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116A07" w14:textId="5A441E25" w:rsidR="00A848D9" w:rsidRPr="006E5F8C" w:rsidRDefault="006A7145" w:rsidP="00AF35C1">
      <w:pPr>
        <w:tabs>
          <w:tab w:val="left" w:pos="142"/>
        </w:tabs>
        <w:ind w:firstLine="284"/>
        <w:rPr>
          <w:rFonts w:ascii="Arial" w:hAnsi="Arial" w:cs="Arial"/>
          <w:sz w:val="16"/>
          <w:szCs w:val="22"/>
          <w:lang w:val="it-IT"/>
        </w:rPr>
      </w:pPr>
      <w:r w:rsidRPr="006E5F8C">
        <w:rPr>
          <w:rFonts w:ascii="Arial" w:hAnsi="Arial" w:cs="Arial"/>
          <w:sz w:val="16"/>
          <w:szCs w:val="22"/>
          <w:lang w:val="it-IT"/>
        </w:rPr>
        <w:t>COMUNICATO STAMPA</w:t>
      </w:r>
      <w:r w:rsidR="00AF35C1" w:rsidRPr="006E5F8C">
        <w:rPr>
          <w:rFonts w:ascii="Arial" w:hAnsi="Arial" w:cs="Arial"/>
          <w:sz w:val="16"/>
          <w:szCs w:val="22"/>
          <w:lang w:val="it-IT"/>
        </w:rPr>
        <w:t xml:space="preserve"> </w:t>
      </w:r>
      <w:r w:rsidR="00364697" w:rsidRPr="006E5F8C">
        <w:rPr>
          <w:rFonts w:ascii="Arial" w:hAnsi="Arial" w:cs="Arial"/>
          <w:b/>
          <w:sz w:val="16"/>
          <w:szCs w:val="22"/>
          <w:lang w:val="it-IT"/>
        </w:rPr>
        <w:t xml:space="preserve">STANGLWIRT ***** </w:t>
      </w:r>
      <w:r w:rsidR="00AF35C1" w:rsidRPr="006E5F8C">
        <w:rPr>
          <w:rFonts w:ascii="Arial" w:hAnsi="Arial" w:cs="Arial"/>
          <w:b/>
          <w:sz w:val="16"/>
          <w:szCs w:val="22"/>
          <w:lang w:val="it-IT"/>
        </w:rPr>
        <w:t xml:space="preserve">| </w:t>
      </w:r>
      <w:r w:rsidR="002A4500" w:rsidRPr="006E5F8C">
        <w:rPr>
          <w:rFonts w:ascii="Arial" w:hAnsi="Arial" w:cs="Arial"/>
          <w:b/>
          <w:sz w:val="16"/>
          <w:szCs w:val="22"/>
          <w:lang w:val="it-IT"/>
        </w:rPr>
        <w:t>estate 202</w:t>
      </w:r>
      <w:r w:rsidR="00A9043A" w:rsidRPr="006E5F8C">
        <w:rPr>
          <w:rFonts w:ascii="Arial" w:hAnsi="Arial" w:cs="Arial"/>
          <w:b/>
          <w:sz w:val="16"/>
          <w:szCs w:val="22"/>
          <w:lang w:val="it-IT"/>
        </w:rPr>
        <w:t>4</w:t>
      </w:r>
    </w:p>
    <w:p w14:paraId="3B1D647D" w14:textId="77777777" w:rsidR="00A848D9" w:rsidRPr="00155216" w:rsidRDefault="00A848D9" w:rsidP="00F76AD3">
      <w:pPr>
        <w:rPr>
          <w:rFonts w:ascii="Arial" w:hAnsi="Arial" w:cs="Arial"/>
          <w:lang w:val="it-IT"/>
        </w:rPr>
      </w:pPr>
    </w:p>
    <w:p w14:paraId="71A4CFFF" w14:textId="77777777" w:rsidR="00A848D9" w:rsidRPr="00155216" w:rsidRDefault="00A848D9" w:rsidP="00A848D9">
      <w:pPr>
        <w:jc w:val="center"/>
        <w:rPr>
          <w:rFonts w:ascii="Arial" w:hAnsi="Arial" w:cs="Arial"/>
          <w:lang w:val="it-IT"/>
        </w:rPr>
      </w:pPr>
    </w:p>
    <w:p w14:paraId="5ACC5981" w14:textId="77777777" w:rsidR="00DF7447" w:rsidRPr="00155216" w:rsidRDefault="00DF7447" w:rsidP="00A848D9">
      <w:pPr>
        <w:jc w:val="center"/>
        <w:rPr>
          <w:rFonts w:ascii="Arial" w:hAnsi="Arial" w:cs="Arial"/>
          <w:b/>
          <w:sz w:val="36"/>
          <w:lang w:val="it-IT"/>
        </w:rPr>
      </w:pPr>
    </w:p>
    <w:p w14:paraId="6C928B0B" w14:textId="7D225FDE" w:rsidR="00691706" w:rsidRPr="006E5F8C" w:rsidRDefault="006E18B2" w:rsidP="005A76E9">
      <w:pPr>
        <w:pStyle w:val="Nessunaspaziatura"/>
        <w:spacing w:line="360" w:lineRule="auto"/>
        <w:jc w:val="center"/>
        <w:rPr>
          <w:rFonts w:ascii="Arial" w:hAnsi="Arial" w:cs="Arial"/>
          <w:b/>
          <w:bCs/>
          <w:sz w:val="40"/>
          <w:szCs w:val="40"/>
          <w:lang w:val="it-IT"/>
        </w:rPr>
      </w:pPr>
      <w:r w:rsidRPr="006E5F8C">
        <w:rPr>
          <w:rFonts w:ascii="Arial" w:hAnsi="Arial" w:cs="Arial"/>
          <w:b/>
          <w:bCs/>
          <w:sz w:val="40"/>
          <w:szCs w:val="40"/>
          <w:lang w:val="it-IT"/>
        </w:rPr>
        <w:t xml:space="preserve">BIO-HOTEL </w:t>
      </w:r>
      <w:r w:rsidR="00691706" w:rsidRPr="006E5F8C">
        <w:rPr>
          <w:rFonts w:ascii="Arial" w:hAnsi="Arial" w:cs="Arial"/>
          <w:b/>
          <w:bCs/>
          <w:sz w:val="40"/>
          <w:szCs w:val="40"/>
          <w:lang w:val="it-IT"/>
        </w:rPr>
        <w:t>STANGLWIRT *****</w:t>
      </w:r>
    </w:p>
    <w:p w14:paraId="4CED1563" w14:textId="77777777" w:rsidR="00DF7447" w:rsidRPr="006E5F8C" w:rsidRDefault="00691706" w:rsidP="005A76E9">
      <w:pPr>
        <w:pStyle w:val="Nessunaspaziatura"/>
        <w:spacing w:line="360" w:lineRule="auto"/>
        <w:jc w:val="center"/>
        <w:rPr>
          <w:rFonts w:ascii="Arial" w:hAnsi="Arial" w:cs="Arial"/>
          <w:sz w:val="20"/>
          <w:szCs w:val="20"/>
        </w:rPr>
      </w:pPr>
      <w:r w:rsidRPr="006E5F8C">
        <w:rPr>
          <w:rFonts w:ascii="Arial" w:hAnsi="Arial" w:cs="Arial"/>
          <w:sz w:val="20"/>
          <w:szCs w:val="20"/>
        </w:rPr>
        <w:t>Going am Wilden Kaiser – Kitzbühel | Austria</w:t>
      </w:r>
    </w:p>
    <w:p w14:paraId="3E5A627D" w14:textId="77777777" w:rsidR="001B69C8" w:rsidRPr="006E5F8C" w:rsidRDefault="001B69C8" w:rsidP="005A76E9">
      <w:pPr>
        <w:pStyle w:val="Nessunaspaziatura"/>
        <w:spacing w:line="360" w:lineRule="auto"/>
        <w:jc w:val="center"/>
        <w:rPr>
          <w:rFonts w:ascii="Arial" w:hAnsi="Arial" w:cs="Arial"/>
          <w:sz w:val="20"/>
          <w:szCs w:val="20"/>
        </w:rPr>
      </w:pPr>
    </w:p>
    <w:p w14:paraId="2277A098" w14:textId="77777777" w:rsidR="005A35D6" w:rsidRPr="005A35D6" w:rsidRDefault="00A9043A" w:rsidP="0044048F">
      <w:pPr>
        <w:pStyle w:val="Nessunaspaziatura"/>
        <w:spacing w:line="360" w:lineRule="auto"/>
        <w:jc w:val="center"/>
        <w:rPr>
          <w:rFonts w:ascii="Arial" w:hAnsi="Arial" w:cs="Arial"/>
          <w:sz w:val="21"/>
          <w:szCs w:val="21"/>
          <w:lang w:val="it-IT"/>
        </w:rPr>
      </w:pPr>
      <w:r w:rsidRPr="005A35D6">
        <w:rPr>
          <w:rFonts w:ascii="Arial" w:hAnsi="Arial" w:cs="Arial"/>
          <w:sz w:val="21"/>
          <w:szCs w:val="21"/>
          <w:lang w:val="it-IT"/>
        </w:rPr>
        <w:t>È</w:t>
      </w:r>
      <w:r w:rsidR="00403953" w:rsidRPr="005A35D6">
        <w:rPr>
          <w:rFonts w:ascii="Arial" w:hAnsi="Arial" w:cs="Arial"/>
          <w:sz w:val="21"/>
          <w:szCs w:val="21"/>
          <w:lang w:val="it-IT"/>
        </w:rPr>
        <w:t>, senza dubbio,</w:t>
      </w:r>
      <w:r w:rsidRPr="005A35D6">
        <w:rPr>
          <w:rFonts w:ascii="Arial" w:hAnsi="Arial" w:cs="Arial"/>
          <w:sz w:val="21"/>
          <w:szCs w:val="21"/>
          <w:lang w:val="it-IT"/>
        </w:rPr>
        <w:t xml:space="preserve"> il più </w:t>
      </w:r>
      <w:r w:rsidR="00403953" w:rsidRPr="005A35D6">
        <w:rPr>
          <w:rFonts w:ascii="Arial" w:hAnsi="Arial" w:cs="Arial"/>
          <w:sz w:val="21"/>
          <w:szCs w:val="21"/>
          <w:lang w:val="it-IT"/>
        </w:rPr>
        <w:t>spasimato</w:t>
      </w:r>
      <w:r w:rsidR="003A4866" w:rsidRPr="005A35D6">
        <w:rPr>
          <w:rFonts w:ascii="Arial" w:hAnsi="Arial" w:cs="Arial"/>
          <w:sz w:val="21"/>
          <w:szCs w:val="21"/>
          <w:lang w:val="it-IT"/>
        </w:rPr>
        <w:t xml:space="preserve"> dei</w:t>
      </w:r>
      <w:r w:rsidR="00D560AD" w:rsidRPr="005A35D6">
        <w:rPr>
          <w:rFonts w:ascii="Arial" w:hAnsi="Arial" w:cs="Arial"/>
          <w:sz w:val="21"/>
          <w:szCs w:val="21"/>
          <w:lang w:val="it-IT"/>
        </w:rPr>
        <w:t xml:space="preserve"> </w:t>
      </w:r>
      <w:proofErr w:type="spellStart"/>
      <w:r w:rsidR="00E477E2" w:rsidRPr="005A35D6">
        <w:rPr>
          <w:rFonts w:ascii="Arial" w:hAnsi="Arial" w:cs="Arial"/>
          <w:sz w:val="21"/>
          <w:szCs w:val="21"/>
          <w:lang w:val="it-IT"/>
        </w:rPr>
        <w:t>bio</w:t>
      </w:r>
      <w:proofErr w:type="spellEnd"/>
      <w:r w:rsidR="00E477E2" w:rsidRPr="005A35D6">
        <w:rPr>
          <w:rFonts w:ascii="Arial" w:hAnsi="Arial" w:cs="Arial"/>
          <w:sz w:val="21"/>
          <w:szCs w:val="21"/>
          <w:lang w:val="it-IT"/>
        </w:rPr>
        <w:t>-</w:t>
      </w:r>
      <w:r w:rsidR="00D560AD" w:rsidRPr="005A35D6">
        <w:rPr>
          <w:rFonts w:ascii="Arial" w:hAnsi="Arial" w:cs="Arial"/>
          <w:sz w:val="21"/>
          <w:szCs w:val="21"/>
          <w:lang w:val="it-IT"/>
        </w:rPr>
        <w:t>resort</w:t>
      </w:r>
      <w:r w:rsidR="00DE33B4" w:rsidRPr="005A35D6">
        <w:rPr>
          <w:rFonts w:ascii="Arial" w:hAnsi="Arial" w:cs="Arial"/>
          <w:sz w:val="21"/>
          <w:szCs w:val="21"/>
          <w:lang w:val="it-IT"/>
        </w:rPr>
        <w:t xml:space="preserve"> nel verde</w:t>
      </w:r>
      <w:r w:rsidR="00D560AD" w:rsidRPr="005A35D6">
        <w:rPr>
          <w:rFonts w:ascii="Arial" w:hAnsi="Arial" w:cs="Arial"/>
          <w:sz w:val="21"/>
          <w:szCs w:val="21"/>
          <w:lang w:val="it-IT"/>
        </w:rPr>
        <w:t xml:space="preserve"> </w:t>
      </w:r>
      <w:r w:rsidR="00E477E2" w:rsidRPr="005A35D6">
        <w:rPr>
          <w:rFonts w:ascii="Arial" w:hAnsi="Arial" w:cs="Arial"/>
          <w:sz w:val="21"/>
          <w:szCs w:val="21"/>
          <w:lang w:val="it-IT"/>
        </w:rPr>
        <w:t>del</w:t>
      </w:r>
      <w:r w:rsidR="00A33060" w:rsidRPr="005A35D6">
        <w:rPr>
          <w:rFonts w:ascii="Arial" w:hAnsi="Arial" w:cs="Arial"/>
          <w:sz w:val="21"/>
          <w:szCs w:val="21"/>
          <w:lang w:val="it-IT"/>
        </w:rPr>
        <w:t xml:space="preserve"> </w:t>
      </w:r>
      <w:r w:rsidR="00DE33B4" w:rsidRPr="005A35D6">
        <w:rPr>
          <w:rFonts w:ascii="Arial" w:hAnsi="Arial" w:cs="Arial"/>
          <w:sz w:val="21"/>
          <w:szCs w:val="21"/>
          <w:lang w:val="it-IT"/>
        </w:rPr>
        <w:t>Tirolo</w:t>
      </w:r>
      <w:r w:rsidR="005A35D6" w:rsidRPr="005A35D6">
        <w:rPr>
          <w:rFonts w:ascii="Arial" w:hAnsi="Arial" w:cs="Arial"/>
          <w:sz w:val="21"/>
          <w:szCs w:val="21"/>
          <w:lang w:val="it-IT"/>
        </w:rPr>
        <w:t xml:space="preserve"> e il suo nome è leggenda:</w:t>
      </w:r>
    </w:p>
    <w:p w14:paraId="7D78415B" w14:textId="4E184C91" w:rsidR="005A35D6" w:rsidRPr="005A35D6" w:rsidRDefault="005A35D6" w:rsidP="005A35D6">
      <w:pPr>
        <w:pStyle w:val="Nessunaspaziatura"/>
        <w:spacing w:line="360" w:lineRule="auto"/>
        <w:jc w:val="center"/>
        <w:rPr>
          <w:rFonts w:ascii="Arial" w:hAnsi="Arial" w:cs="Arial"/>
          <w:bCs/>
          <w:sz w:val="21"/>
          <w:szCs w:val="21"/>
          <w:lang w:val="it-IT"/>
        </w:rPr>
      </w:pPr>
      <w:r w:rsidRPr="005A35D6">
        <w:rPr>
          <w:rFonts w:ascii="Arial" w:hAnsi="Arial" w:cs="Arial"/>
          <w:sz w:val="21"/>
          <w:szCs w:val="21"/>
          <w:lang w:val="it-IT"/>
        </w:rPr>
        <w:t>a</w:t>
      </w:r>
      <w:r w:rsidR="00CF4CE7" w:rsidRPr="005A35D6">
        <w:rPr>
          <w:rFonts w:ascii="Arial" w:hAnsi="Arial" w:cs="Arial"/>
          <w:bCs/>
          <w:sz w:val="21"/>
          <w:szCs w:val="21"/>
          <w:lang w:val="it-IT"/>
        </w:rPr>
        <w:t xml:space="preserve">lle porte di </w:t>
      </w:r>
      <w:proofErr w:type="spellStart"/>
      <w:r w:rsidR="00CF4CE7" w:rsidRPr="005A35D6">
        <w:rPr>
          <w:rFonts w:ascii="Arial" w:hAnsi="Arial" w:cs="Arial"/>
          <w:bCs/>
          <w:sz w:val="21"/>
          <w:szCs w:val="21"/>
          <w:lang w:val="it-IT"/>
        </w:rPr>
        <w:t>Kitzbühel</w:t>
      </w:r>
      <w:proofErr w:type="spellEnd"/>
      <w:r w:rsidR="0044048F" w:rsidRPr="005A35D6">
        <w:rPr>
          <w:rFonts w:ascii="Arial" w:hAnsi="Arial" w:cs="Arial"/>
          <w:bCs/>
          <w:sz w:val="21"/>
          <w:szCs w:val="21"/>
          <w:lang w:val="it-IT"/>
        </w:rPr>
        <w:t xml:space="preserve">, </w:t>
      </w:r>
      <w:r w:rsidRPr="005A35D6">
        <w:rPr>
          <w:rFonts w:ascii="Arial" w:hAnsi="Arial" w:cs="Arial"/>
          <w:bCs/>
          <w:sz w:val="21"/>
          <w:szCs w:val="21"/>
          <w:lang w:val="it-IT"/>
        </w:rPr>
        <w:t>lo “</w:t>
      </w:r>
      <w:proofErr w:type="spellStart"/>
      <w:r w:rsidR="00B80E60" w:rsidRPr="005A35D6">
        <w:rPr>
          <w:rFonts w:ascii="Arial" w:hAnsi="Arial" w:cs="Arial"/>
          <w:bCs/>
          <w:sz w:val="21"/>
          <w:szCs w:val="21"/>
          <w:lang w:val="it-IT"/>
        </w:rPr>
        <w:t>Stanglwirt</w:t>
      </w:r>
      <w:proofErr w:type="spellEnd"/>
      <w:r w:rsidRPr="005A35D6">
        <w:rPr>
          <w:rFonts w:ascii="Arial" w:hAnsi="Arial" w:cs="Arial"/>
          <w:bCs/>
          <w:sz w:val="21"/>
          <w:szCs w:val="21"/>
          <w:lang w:val="it-IT"/>
        </w:rPr>
        <w:t>”</w:t>
      </w:r>
      <w:r w:rsidR="00B80E60" w:rsidRPr="005A35D6">
        <w:rPr>
          <w:rFonts w:ascii="Arial" w:hAnsi="Arial" w:cs="Arial"/>
          <w:bCs/>
          <w:sz w:val="21"/>
          <w:szCs w:val="21"/>
          <w:lang w:val="it-IT"/>
        </w:rPr>
        <w:t xml:space="preserve"> è </w:t>
      </w:r>
      <w:r w:rsidR="0044048F" w:rsidRPr="005A35D6">
        <w:rPr>
          <w:rFonts w:ascii="Arial" w:hAnsi="Arial" w:cs="Arial"/>
          <w:bCs/>
          <w:sz w:val="21"/>
          <w:szCs w:val="21"/>
          <w:lang w:val="it-IT"/>
        </w:rPr>
        <w:t>meta di celebrità dagli anni 80</w:t>
      </w:r>
      <w:r w:rsidRPr="005A35D6">
        <w:rPr>
          <w:rFonts w:ascii="Arial" w:hAnsi="Arial" w:cs="Arial"/>
          <w:bCs/>
          <w:sz w:val="21"/>
          <w:szCs w:val="21"/>
          <w:lang w:val="it-IT"/>
        </w:rPr>
        <w:t xml:space="preserve"> </w:t>
      </w:r>
    </w:p>
    <w:p w14:paraId="1E849A58" w14:textId="0E6D82E7" w:rsidR="0044048F" w:rsidRPr="005A35D6" w:rsidRDefault="0044048F" w:rsidP="0044048F">
      <w:pPr>
        <w:pStyle w:val="Nessunaspaziatura"/>
        <w:spacing w:line="360" w:lineRule="auto"/>
        <w:jc w:val="center"/>
        <w:rPr>
          <w:rFonts w:ascii="Arial" w:hAnsi="Arial" w:cs="Arial"/>
          <w:b/>
          <w:bCs/>
          <w:sz w:val="21"/>
          <w:szCs w:val="21"/>
          <w:lang w:val="it-IT"/>
        </w:rPr>
      </w:pPr>
      <w:r w:rsidRPr="005A35D6">
        <w:rPr>
          <w:rFonts w:ascii="Arial" w:hAnsi="Arial" w:cs="Arial"/>
          <w:bCs/>
          <w:sz w:val="21"/>
          <w:szCs w:val="21"/>
          <w:lang w:val="it-IT"/>
        </w:rPr>
        <w:t>quando è stato certificato ufficialmente “</w:t>
      </w:r>
      <w:proofErr w:type="spellStart"/>
      <w:r w:rsidR="004578AF" w:rsidRPr="005A35D6">
        <w:rPr>
          <w:rFonts w:ascii="Arial" w:hAnsi="Arial" w:cs="Arial"/>
          <w:b/>
          <w:bCs/>
          <w:sz w:val="21"/>
          <w:szCs w:val="21"/>
          <w:lang w:val="it-IT"/>
        </w:rPr>
        <w:t>Bio</w:t>
      </w:r>
      <w:proofErr w:type="spellEnd"/>
      <w:r w:rsidR="004578AF" w:rsidRPr="005A35D6">
        <w:rPr>
          <w:rFonts w:ascii="Arial" w:hAnsi="Arial" w:cs="Arial"/>
          <w:b/>
          <w:bCs/>
          <w:sz w:val="21"/>
          <w:szCs w:val="21"/>
          <w:lang w:val="it-IT"/>
        </w:rPr>
        <w:t>-</w:t>
      </w:r>
      <w:r w:rsidRPr="005A35D6">
        <w:rPr>
          <w:rFonts w:ascii="Arial" w:hAnsi="Arial" w:cs="Arial"/>
          <w:b/>
          <w:bCs/>
          <w:sz w:val="21"/>
          <w:szCs w:val="21"/>
          <w:lang w:val="it-IT"/>
        </w:rPr>
        <w:t>H</w:t>
      </w:r>
      <w:r w:rsidR="004578AF" w:rsidRPr="005A35D6">
        <w:rPr>
          <w:rFonts w:ascii="Arial" w:hAnsi="Arial" w:cs="Arial"/>
          <w:b/>
          <w:bCs/>
          <w:sz w:val="21"/>
          <w:szCs w:val="21"/>
          <w:lang w:val="it-IT"/>
        </w:rPr>
        <w:t>otel</w:t>
      </w:r>
      <w:r w:rsidRPr="005A35D6">
        <w:rPr>
          <w:rFonts w:ascii="Arial" w:hAnsi="Arial" w:cs="Arial"/>
          <w:b/>
          <w:bCs/>
          <w:sz w:val="21"/>
          <w:szCs w:val="21"/>
          <w:lang w:val="it-IT"/>
        </w:rPr>
        <w:t>”</w:t>
      </w:r>
    </w:p>
    <w:p w14:paraId="08CAC5A8" w14:textId="5BA23139" w:rsidR="005A35D6" w:rsidRPr="005A35D6" w:rsidRDefault="005A35D6" w:rsidP="005A35D6">
      <w:pPr>
        <w:pStyle w:val="Nessunaspaziatura"/>
        <w:spacing w:line="360" w:lineRule="auto"/>
        <w:jc w:val="center"/>
        <w:rPr>
          <w:rFonts w:ascii="Arial" w:hAnsi="Arial" w:cs="Arial"/>
          <w:bCs/>
          <w:sz w:val="21"/>
          <w:szCs w:val="21"/>
          <w:lang w:val="it-IT"/>
        </w:rPr>
      </w:pPr>
      <w:r w:rsidRPr="005A35D6">
        <w:rPr>
          <w:rFonts w:ascii="Arial" w:hAnsi="Arial" w:cs="Arial"/>
          <w:bCs/>
          <w:sz w:val="21"/>
          <w:szCs w:val="21"/>
          <w:lang w:val="it-IT"/>
        </w:rPr>
        <w:t xml:space="preserve">e </w:t>
      </w:r>
      <w:r w:rsidRPr="005A35D6">
        <w:rPr>
          <w:rFonts w:ascii="Arial" w:hAnsi="Arial" w:cs="Arial"/>
          <w:bCs/>
          <w:sz w:val="21"/>
          <w:szCs w:val="21"/>
          <w:lang w:val="it-IT"/>
        </w:rPr>
        <w:t>raffigura</w:t>
      </w:r>
      <w:r w:rsidRPr="005A35D6">
        <w:rPr>
          <w:rFonts w:ascii="Arial" w:hAnsi="Arial" w:cs="Arial"/>
          <w:bCs/>
          <w:sz w:val="21"/>
          <w:szCs w:val="21"/>
          <w:lang w:val="it-IT"/>
        </w:rPr>
        <w:t xml:space="preserve"> il paradigma del benessere</w:t>
      </w:r>
      <w:r>
        <w:rPr>
          <w:rFonts w:ascii="Arial" w:hAnsi="Arial" w:cs="Arial"/>
          <w:bCs/>
          <w:sz w:val="21"/>
          <w:szCs w:val="21"/>
          <w:lang w:val="it-IT"/>
        </w:rPr>
        <w:t xml:space="preserve"> </w:t>
      </w:r>
      <w:r w:rsidRPr="005A35D6">
        <w:rPr>
          <w:rFonts w:ascii="Arial" w:hAnsi="Arial" w:cs="Arial"/>
          <w:bCs/>
          <w:sz w:val="21"/>
          <w:szCs w:val="21"/>
          <w:lang w:val="it-IT"/>
        </w:rPr>
        <w:t>in una parola.</w:t>
      </w:r>
    </w:p>
    <w:p w14:paraId="1A439AD5" w14:textId="77777777" w:rsidR="005A35D6" w:rsidRPr="005A35D6" w:rsidRDefault="005A35D6" w:rsidP="0044048F">
      <w:pPr>
        <w:pStyle w:val="Nessunaspaziatura"/>
        <w:spacing w:line="360" w:lineRule="auto"/>
        <w:jc w:val="center"/>
        <w:rPr>
          <w:rFonts w:ascii="Arial" w:hAnsi="Arial" w:cs="Arial"/>
          <w:b/>
          <w:bCs/>
          <w:sz w:val="21"/>
          <w:szCs w:val="21"/>
          <w:lang w:val="it-IT"/>
        </w:rPr>
      </w:pPr>
    </w:p>
    <w:p w14:paraId="1FDA0774" w14:textId="1344C6BC" w:rsidR="004578AF" w:rsidRPr="005A35D6" w:rsidRDefault="0044048F" w:rsidP="0044048F">
      <w:pPr>
        <w:pStyle w:val="Nessunaspaziatura"/>
        <w:spacing w:line="360" w:lineRule="auto"/>
        <w:jc w:val="center"/>
        <w:rPr>
          <w:rFonts w:ascii="Arial" w:hAnsi="Arial" w:cs="Arial"/>
          <w:bCs/>
          <w:sz w:val="21"/>
          <w:szCs w:val="21"/>
          <w:lang w:val="it-IT"/>
        </w:rPr>
      </w:pPr>
      <w:r w:rsidRPr="005A35D6">
        <w:rPr>
          <w:rFonts w:ascii="Arial" w:hAnsi="Arial" w:cs="Arial"/>
          <w:sz w:val="21"/>
          <w:szCs w:val="21"/>
          <w:lang w:val="it-IT"/>
        </w:rPr>
        <w:t>Precursore del</w:t>
      </w:r>
      <w:r w:rsidRPr="005A35D6">
        <w:rPr>
          <w:rFonts w:ascii="Arial" w:hAnsi="Arial" w:cs="Arial"/>
          <w:b/>
          <w:bCs/>
          <w:sz w:val="21"/>
          <w:szCs w:val="21"/>
          <w:lang w:val="it-IT"/>
        </w:rPr>
        <w:t xml:space="preserve"> </w:t>
      </w:r>
      <w:r w:rsidRPr="005A35D6">
        <w:rPr>
          <w:rFonts w:ascii="Arial" w:hAnsi="Arial" w:cs="Arial"/>
          <w:sz w:val="21"/>
          <w:szCs w:val="21"/>
          <w:lang w:val="it-IT"/>
        </w:rPr>
        <w:t>più totale</w:t>
      </w:r>
      <w:r w:rsidR="00A9043A" w:rsidRPr="005A35D6">
        <w:rPr>
          <w:rFonts w:ascii="Arial" w:hAnsi="Arial" w:cs="Arial"/>
          <w:sz w:val="21"/>
          <w:szCs w:val="21"/>
          <w:lang w:val="it-IT"/>
        </w:rPr>
        <w:t xml:space="preserve"> rispetto </w:t>
      </w:r>
      <w:r w:rsidRPr="005A35D6">
        <w:rPr>
          <w:rFonts w:ascii="Arial" w:hAnsi="Arial" w:cs="Arial"/>
          <w:sz w:val="21"/>
          <w:szCs w:val="21"/>
          <w:lang w:val="it-IT"/>
        </w:rPr>
        <w:t>per l’</w:t>
      </w:r>
      <w:r w:rsidR="00A9043A" w:rsidRPr="005A35D6">
        <w:rPr>
          <w:rFonts w:ascii="Arial" w:hAnsi="Arial" w:cs="Arial"/>
          <w:sz w:val="21"/>
          <w:szCs w:val="21"/>
          <w:lang w:val="it-IT"/>
        </w:rPr>
        <w:t>ambiente</w:t>
      </w:r>
      <w:r w:rsidR="004578AF" w:rsidRPr="005A35D6">
        <w:rPr>
          <w:rFonts w:ascii="Arial" w:hAnsi="Arial" w:cs="Arial"/>
          <w:sz w:val="21"/>
          <w:szCs w:val="21"/>
          <w:lang w:val="it-IT"/>
        </w:rPr>
        <w:t xml:space="preserve"> </w:t>
      </w:r>
      <w:r w:rsidRPr="005A35D6">
        <w:rPr>
          <w:rFonts w:ascii="Arial" w:hAnsi="Arial" w:cs="Arial"/>
          <w:sz w:val="21"/>
          <w:szCs w:val="21"/>
          <w:lang w:val="it-IT"/>
        </w:rPr>
        <w:t xml:space="preserve">quando </w:t>
      </w:r>
      <w:r w:rsidR="004578AF" w:rsidRPr="005A35D6">
        <w:rPr>
          <w:rFonts w:ascii="Arial" w:hAnsi="Arial" w:cs="Arial"/>
          <w:sz w:val="21"/>
          <w:szCs w:val="21"/>
          <w:lang w:val="it-IT"/>
        </w:rPr>
        <w:t>ancora non faceva notizia</w:t>
      </w:r>
      <w:r w:rsidR="009923D3">
        <w:rPr>
          <w:rFonts w:ascii="Arial" w:hAnsi="Arial" w:cs="Arial"/>
          <w:sz w:val="21"/>
          <w:szCs w:val="21"/>
          <w:lang w:val="it-IT"/>
        </w:rPr>
        <w:t>,</w:t>
      </w:r>
      <w:r w:rsidR="004578AF" w:rsidRPr="005A35D6">
        <w:rPr>
          <w:rFonts w:ascii="Arial" w:hAnsi="Arial" w:cs="Arial"/>
          <w:b/>
          <w:sz w:val="21"/>
          <w:szCs w:val="21"/>
          <w:lang w:val="it-IT"/>
        </w:rPr>
        <w:t xml:space="preserve"> </w:t>
      </w:r>
      <w:r w:rsidR="004578AF" w:rsidRPr="005A35D6">
        <w:rPr>
          <w:rFonts w:ascii="Arial" w:hAnsi="Arial" w:cs="Arial"/>
          <w:b/>
          <w:sz w:val="21"/>
          <w:szCs w:val="21"/>
          <w:lang w:val="it-IT"/>
        </w:rPr>
        <w:br/>
      </w:r>
      <w:r w:rsidRPr="005A35D6">
        <w:rPr>
          <w:rFonts w:ascii="Arial" w:hAnsi="Arial" w:cs="Arial"/>
          <w:bCs/>
          <w:sz w:val="21"/>
          <w:szCs w:val="21"/>
          <w:lang w:val="it-IT"/>
        </w:rPr>
        <w:t xml:space="preserve">Balthasar Hauser anticipava, nelle </w:t>
      </w:r>
      <w:r w:rsidR="004578AF" w:rsidRPr="005A35D6">
        <w:rPr>
          <w:rFonts w:ascii="Arial" w:hAnsi="Arial" w:cs="Arial"/>
          <w:bCs/>
          <w:sz w:val="21"/>
          <w:szCs w:val="21"/>
          <w:lang w:val="it-IT"/>
        </w:rPr>
        <w:t xml:space="preserve">sue scelte </w:t>
      </w:r>
      <w:r w:rsidR="00A9043A" w:rsidRPr="005A35D6">
        <w:rPr>
          <w:rFonts w:ascii="Arial" w:hAnsi="Arial" w:cs="Arial"/>
          <w:bCs/>
          <w:sz w:val="21"/>
          <w:szCs w:val="21"/>
          <w:lang w:val="it-IT"/>
        </w:rPr>
        <w:t>ecologiche</w:t>
      </w:r>
      <w:r w:rsidRPr="005A35D6">
        <w:rPr>
          <w:rFonts w:ascii="Arial" w:hAnsi="Arial" w:cs="Arial"/>
          <w:bCs/>
          <w:sz w:val="21"/>
          <w:szCs w:val="21"/>
          <w:lang w:val="it-IT"/>
        </w:rPr>
        <w:t>,</w:t>
      </w:r>
      <w:r w:rsidR="004578AF" w:rsidRPr="005A35D6">
        <w:rPr>
          <w:rFonts w:ascii="Arial" w:hAnsi="Arial" w:cs="Arial"/>
          <w:bCs/>
          <w:sz w:val="21"/>
          <w:szCs w:val="21"/>
          <w:lang w:val="it-IT"/>
        </w:rPr>
        <w:t xml:space="preserve"> le</w:t>
      </w:r>
      <w:r w:rsidR="004578AF" w:rsidRPr="005A35D6">
        <w:rPr>
          <w:rFonts w:ascii="Arial" w:hAnsi="Arial" w:cs="Arial"/>
          <w:sz w:val="21"/>
          <w:szCs w:val="21"/>
          <w:lang w:val="it-IT"/>
        </w:rPr>
        <w:t xml:space="preserve"> tendenze </w:t>
      </w:r>
      <w:r w:rsidR="00A9043A" w:rsidRPr="005A35D6">
        <w:rPr>
          <w:rFonts w:ascii="Arial" w:hAnsi="Arial" w:cs="Arial"/>
          <w:sz w:val="21"/>
          <w:szCs w:val="21"/>
          <w:lang w:val="it-IT"/>
        </w:rPr>
        <w:t>di domani</w:t>
      </w:r>
      <w:r w:rsidR="004578AF" w:rsidRPr="005A35D6">
        <w:rPr>
          <w:rFonts w:ascii="Arial" w:hAnsi="Arial" w:cs="Arial"/>
          <w:sz w:val="21"/>
          <w:szCs w:val="21"/>
          <w:lang w:val="it-IT"/>
        </w:rPr>
        <w:t>.</w:t>
      </w:r>
      <w:r w:rsidR="00A9043A" w:rsidRPr="005A35D6">
        <w:rPr>
          <w:rFonts w:ascii="Arial" w:hAnsi="Arial" w:cs="Arial"/>
          <w:sz w:val="21"/>
          <w:szCs w:val="21"/>
          <w:lang w:val="it-IT"/>
        </w:rPr>
        <w:t xml:space="preserve"> </w:t>
      </w:r>
    </w:p>
    <w:p w14:paraId="1FBA7B90" w14:textId="771C25EE" w:rsidR="004E6DDF" w:rsidRPr="005A35D6" w:rsidRDefault="00D560AD" w:rsidP="00B80E60">
      <w:pPr>
        <w:pStyle w:val="Nessunaspaziatura"/>
        <w:spacing w:line="360" w:lineRule="auto"/>
        <w:jc w:val="center"/>
        <w:rPr>
          <w:rFonts w:ascii="Arial" w:hAnsi="Arial" w:cs="Arial"/>
          <w:sz w:val="21"/>
          <w:szCs w:val="21"/>
          <w:lang w:val="it-IT"/>
        </w:rPr>
      </w:pPr>
      <w:r w:rsidRPr="005A35D6">
        <w:rPr>
          <w:rFonts w:ascii="Arial" w:hAnsi="Arial" w:cs="Arial"/>
          <w:sz w:val="21"/>
          <w:szCs w:val="21"/>
          <w:lang w:val="it-IT"/>
        </w:rPr>
        <w:t>Dalla scuderia</w:t>
      </w:r>
      <w:r w:rsidR="00B938A1" w:rsidRPr="005A35D6">
        <w:rPr>
          <w:rFonts w:ascii="Arial" w:hAnsi="Arial" w:cs="Arial"/>
          <w:sz w:val="21"/>
          <w:szCs w:val="21"/>
          <w:lang w:val="it-IT"/>
        </w:rPr>
        <w:t xml:space="preserve"> privata </w:t>
      </w:r>
      <w:r w:rsidR="00C72E09" w:rsidRPr="005A35D6">
        <w:rPr>
          <w:rFonts w:ascii="Arial" w:hAnsi="Arial" w:cs="Arial"/>
          <w:sz w:val="21"/>
          <w:szCs w:val="21"/>
          <w:lang w:val="it-IT"/>
        </w:rPr>
        <w:t>al Golf sul campo pratica privato</w:t>
      </w:r>
      <w:r w:rsidR="004E6DDF" w:rsidRPr="005A35D6">
        <w:rPr>
          <w:rFonts w:ascii="Arial" w:hAnsi="Arial" w:cs="Arial"/>
          <w:sz w:val="21"/>
          <w:szCs w:val="21"/>
          <w:lang w:val="it-IT"/>
        </w:rPr>
        <w:t xml:space="preserve">, </w:t>
      </w:r>
    </w:p>
    <w:p w14:paraId="52BC8DC2" w14:textId="5C647287" w:rsidR="00C72E09" w:rsidRPr="005A35D6" w:rsidRDefault="00C72E09" w:rsidP="004E6DDF">
      <w:pPr>
        <w:pStyle w:val="Nessunaspaziatura"/>
        <w:spacing w:line="360" w:lineRule="auto"/>
        <w:jc w:val="center"/>
        <w:rPr>
          <w:rFonts w:ascii="Arial" w:hAnsi="Arial" w:cs="Arial"/>
          <w:sz w:val="21"/>
          <w:szCs w:val="21"/>
          <w:lang w:val="it-IT"/>
        </w:rPr>
      </w:pPr>
      <w:r w:rsidRPr="005A35D6">
        <w:rPr>
          <w:rFonts w:ascii="Arial" w:hAnsi="Arial" w:cs="Arial"/>
          <w:sz w:val="21"/>
          <w:szCs w:val="21"/>
          <w:lang w:val="it-IT"/>
        </w:rPr>
        <w:t xml:space="preserve">dal tennis e all’allenamento più performante </w:t>
      </w:r>
      <w:r w:rsidR="004E6DDF" w:rsidRPr="005A35D6">
        <w:rPr>
          <w:rFonts w:ascii="Arial" w:hAnsi="Arial" w:cs="Arial"/>
          <w:sz w:val="21"/>
          <w:szCs w:val="21"/>
          <w:lang w:val="it-IT"/>
        </w:rPr>
        <w:t>con il personal trainer dei VIP.</w:t>
      </w:r>
    </w:p>
    <w:p w14:paraId="6935AF79" w14:textId="3D785689" w:rsidR="00C06D55" w:rsidRPr="005A35D6" w:rsidRDefault="00C72E09" w:rsidP="00403953">
      <w:pPr>
        <w:pStyle w:val="Nessunaspaziatura"/>
        <w:spacing w:line="360" w:lineRule="auto"/>
        <w:jc w:val="center"/>
        <w:rPr>
          <w:rFonts w:ascii="Arial" w:hAnsi="Arial" w:cs="Arial"/>
          <w:sz w:val="21"/>
          <w:szCs w:val="21"/>
          <w:lang w:val="it-IT"/>
        </w:rPr>
      </w:pPr>
      <w:r w:rsidRPr="005A35D6">
        <w:rPr>
          <w:rFonts w:ascii="Arial" w:hAnsi="Arial" w:cs="Arial"/>
          <w:b/>
          <w:bCs/>
          <w:sz w:val="21"/>
          <w:szCs w:val="21"/>
          <w:lang w:val="it-IT"/>
        </w:rPr>
        <w:t xml:space="preserve">12mila mq di area wellness </w:t>
      </w:r>
      <w:r w:rsidR="00403953" w:rsidRPr="005A35D6">
        <w:rPr>
          <w:rFonts w:ascii="Arial" w:hAnsi="Arial" w:cs="Arial"/>
          <w:b/>
          <w:bCs/>
          <w:sz w:val="21"/>
          <w:szCs w:val="21"/>
          <w:lang w:val="it-IT"/>
        </w:rPr>
        <w:t>e trattamenti di reverse aging straordinariamente innovativi</w:t>
      </w:r>
      <w:r w:rsidR="00B4032C" w:rsidRPr="005A35D6">
        <w:rPr>
          <w:rFonts w:ascii="Arial" w:hAnsi="Arial" w:cs="Arial"/>
          <w:b/>
          <w:bCs/>
          <w:sz w:val="21"/>
          <w:szCs w:val="21"/>
          <w:lang w:val="it-IT"/>
        </w:rPr>
        <w:t>,</w:t>
      </w:r>
      <w:r w:rsidR="00403953" w:rsidRPr="005A35D6">
        <w:rPr>
          <w:rFonts w:ascii="Arial" w:hAnsi="Arial" w:cs="Arial"/>
          <w:b/>
          <w:bCs/>
          <w:sz w:val="21"/>
          <w:szCs w:val="21"/>
          <w:lang w:val="it-IT"/>
        </w:rPr>
        <w:t xml:space="preserve"> </w:t>
      </w:r>
      <w:r w:rsidR="00403953" w:rsidRPr="005A35D6">
        <w:rPr>
          <w:rFonts w:ascii="Arial" w:hAnsi="Arial" w:cs="Arial"/>
          <w:sz w:val="21"/>
          <w:szCs w:val="21"/>
          <w:lang w:val="it-IT"/>
        </w:rPr>
        <w:br/>
      </w:r>
      <w:r w:rsidR="00403953" w:rsidRPr="005A35D6">
        <w:rPr>
          <w:rFonts w:ascii="Arial" w:hAnsi="Arial" w:cs="Arial"/>
          <w:sz w:val="21"/>
          <w:szCs w:val="21"/>
          <w:lang w:val="it-IT"/>
        </w:rPr>
        <w:t>in grado di portare indietro l'orologio dell'invecchiamento</w:t>
      </w:r>
      <w:r w:rsidR="00403953" w:rsidRPr="005A35D6">
        <w:rPr>
          <w:rFonts w:ascii="Arial" w:hAnsi="Arial" w:cs="Arial"/>
          <w:sz w:val="21"/>
          <w:szCs w:val="21"/>
          <w:lang w:val="it-IT"/>
        </w:rPr>
        <w:t xml:space="preserve">. </w:t>
      </w:r>
      <w:r w:rsidR="00403953" w:rsidRPr="005A35D6">
        <w:rPr>
          <w:rFonts w:ascii="Arial" w:hAnsi="Arial" w:cs="Arial"/>
          <w:b/>
          <w:bCs/>
          <w:sz w:val="21"/>
          <w:szCs w:val="21"/>
          <w:lang w:val="it-IT"/>
        </w:rPr>
        <w:t xml:space="preserve">Qui </w:t>
      </w:r>
      <w:proofErr w:type="spellStart"/>
      <w:r w:rsidR="00403953" w:rsidRPr="005A35D6">
        <w:rPr>
          <w:rFonts w:ascii="Arial" w:hAnsi="Arial" w:cs="Arial"/>
          <w:b/>
          <w:bCs/>
          <w:sz w:val="21"/>
          <w:szCs w:val="21"/>
          <w:lang w:val="it-IT"/>
        </w:rPr>
        <w:t>bio</w:t>
      </w:r>
      <w:proofErr w:type="spellEnd"/>
      <w:r w:rsidR="00403953" w:rsidRPr="005A35D6">
        <w:rPr>
          <w:rFonts w:ascii="Arial" w:hAnsi="Arial" w:cs="Arial"/>
          <w:b/>
          <w:bCs/>
          <w:sz w:val="21"/>
          <w:szCs w:val="21"/>
          <w:lang w:val="it-IT"/>
        </w:rPr>
        <w:t xml:space="preserve"> fa rima con bellissimo.</w:t>
      </w:r>
      <w:r w:rsidR="00403953" w:rsidRPr="005A35D6">
        <w:rPr>
          <w:rFonts w:ascii="Arial" w:hAnsi="Arial" w:cs="Arial"/>
          <w:bCs/>
          <w:sz w:val="21"/>
          <w:szCs w:val="21"/>
          <w:lang w:val="it-IT"/>
        </w:rPr>
        <w:br/>
      </w:r>
    </w:p>
    <w:p w14:paraId="63A13FCB" w14:textId="51249BEF" w:rsidR="000D2A2B" w:rsidRPr="006E5F8C" w:rsidRDefault="00A9043A" w:rsidP="00A9043A">
      <w:pPr>
        <w:pStyle w:val="Nessunaspaziatura"/>
        <w:spacing w:line="360" w:lineRule="auto"/>
        <w:jc w:val="center"/>
        <w:rPr>
          <w:rFonts w:ascii="Arial" w:hAnsi="Arial" w:cs="Arial"/>
          <w:bCs/>
          <w:sz w:val="20"/>
          <w:szCs w:val="20"/>
          <w:lang w:val="it-IT"/>
        </w:rPr>
      </w:pPr>
      <w:r w:rsidRPr="006E5F8C">
        <w:rPr>
          <w:rFonts w:ascii="Arial" w:hAnsi="Arial" w:cs="Arial"/>
          <w:bCs/>
          <w:noProof/>
          <w:sz w:val="20"/>
          <w:szCs w:val="20"/>
          <w:lang w:val="it-IT"/>
        </w:rPr>
        <w:drawing>
          <wp:inline distT="0" distB="0" distL="0" distR="0" wp14:anchorId="047EFC37" wp14:editId="580F896B">
            <wp:extent cx="4715933" cy="3155536"/>
            <wp:effectExtent l="0" t="0" r="0" b="0"/>
            <wp:docPr id="1487217130" name="Immagine 2" descr="Immagine che contiene cielo, piscina, aria aperta, alber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7217130" name="Immagine 2" descr="Immagine che contiene cielo, piscina, aria aperta, albero&#10;&#10;Descrizione generata automaticamente"/>
                    <pic:cNvPicPr/>
                  </pic:nvPicPr>
                  <pic:blipFill>
                    <a:blip r:embed="rId7"/>
                    <a:stretch>
                      <a:fillRect/>
                    </a:stretch>
                  </pic:blipFill>
                  <pic:spPr>
                    <a:xfrm>
                      <a:off x="0" y="0"/>
                      <a:ext cx="4726131" cy="3162360"/>
                    </a:xfrm>
                    <a:prstGeom prst="rect">
                      <a:avLst/>
                    </a:prstGeom>
                  </pic:spPr>
                </pic:pic>
              </a:graphicData>
            </a:graphic>
          </wp:inline>
        </w:drawing>
      </w:r>
    </w:p>
    <w:p w14:paraId="1466D8D1" w14:textId="77777777" w:rsidR="00A9043A" w:rsidRPr="006E5F8C" w:rsidRDefault="00A9043A" w:rsidP="003A4866">
      <w:pPr>
        <w:pStyle w:val="Nessunaspaziatura"/>
        <w:spacing w:line="360" w:lineRule="auto"/>
        <w:jc w:val="both"/>
        <w:rPr>
          <w:rFonts w:ascii="Arial" w:hAnsi="Arial" w:cs="Arial"/>
          <w:bCs/>
          <w:sz w:val="20"/>
          <w:szCs w:val="20"/>
          <w:lang w:val="it-IT"/>
        </w:rPr>
      </w:pPr>
    </w:p>
    <w:p w14:paraId="6E32043C" w14:textId="77777777" w:rsidR="005A35D6" w:rsidRDefault="00C96B6D" w:rsidP="003A4866">
      <w:pPr>
        <w:pStyle w:val="Nessunaspaziatura"/>
        <w:spacing w:line="360" w:lineRule="auto"/>
        <w:jc w:val="both"/>
        <w:rPr>
          <w:rFonts w:ascii="Arial" w:hAnsi="Arial" w:cs="Arial"/>
          <w:sz w:val="20"/>
          <w:szCs w:val="20"/>
          <w:lang w:val="it-IT"/>
        </w:rPr>
      </w:pPr>
      <w:proofErr w:type="spellStart"/>
      <w:r w:rsidRPr="006E5F8C">
        <w:rPr>
          <w:rFonts w:ascii="Arial" w:hAnsi="Arial" w:cs="Arial"/>
          <w:sz w:val="20"/>
          <w:szCs w:val="20"/>
          <w:lang w:val="it-IT"/>
        </w:rPr>
        <w:t>Kitzbühel</w:t>
      </w:r>
      <w:proofErr w:type="spellEnd"/>
      <w:r w:rsidRPr="006E5F8C">
        <w:rPr>
          <w:rFonts w:ascii="Arial" w:hAnsi="Arial" w:cs="Arial"/>
          <w:sz w:val="20"/>
          <w:szCs w:val="20"/>
          <w:lang w:val="it-IT"/>
        </w:rPr>
        <w:t xml:space="preserve"> / </w:t>
      </w:r>
      <w:proofErr w:type="spellStart"/>
      <w:r w:rsidRPr="006E5F8C">
        <w:rPr>
          <w:rFonts w:ascii="Arial" w:hAnsi="Arial" w:cs="Arial"/>
          <w:sz w:val="20"/>
          <w:szCs w:val="20"/>
          <w:lang w:val="it-IT"/>
        </w:rPr>
        <w:t>Going</w:t>
      </w:r>
      <w:proofErr w:type="spellEnd"/>
      <w:r w:rsidRPr="006E5F8C">
        <w:rPr>
          <w:rFonts w:ascii="Arial" w:hAnsi="Arial" w:cs="Arial"/>
          <w:sz w:val="20"/>
          <w:szCs w:val="20"/>
          <w:lang w:val="it-IT"/>
        </w:rPr>
        <w:t xml:space="preserve"> </w:t>
      </w:r>
      <w:proofErr w:type="spellStart"/>
      <w:r w:rsidRPr="006E5F8C">
        <w:rPr>
          <w:rFonts w:ascii="Arial" w:hAnsi="Arial" w:cs="Arial"/>
          <w:sz w:val="20"/>
          <w:szCs w:val="20"/>
          <w:lang w:val="it-IT"/>
        </w:rPr>
        <w:t>am</w:t>
      </w:r>
      <w:proofErr w:type="spellEnd"/>
      <w:r w:rsidRPr="006E5F8C">
        <w:rPr>
          <w:rFonts w:ascii="Arial" w:hAnsi="Arial" w:cs="Arial"/>
          <w:sz w:val="20"/>
          <w:szCs w:val="20"/>
          <w:lang w:val="it-IT"/>
        </w:rPr>
        <w:t xml:space="preserve"> Wilden Kaiser (Austria) </w:t>
      </w:r>
      <w:r w:rsidR="005A76E9" w:rsidRPr="006E5F8C">
        <w:rPr>
          <w:rFonts w:ascii="Arial" w:hAnsi="Arial" w:cs="Arial"/>
          <w:sz w:val="20"/>
          <w:szCs w:val="20"/>
          <w:lang w:val="it-IT"/>
        </w:rPr>
        <w:t>–</w:t>
      </w:r>
      <w:r w:rsidRPr="006E5F8C">
        <w:rPr>
          <w:rFonts w:ascii="Arial" w:hAnsi="Arial" w:cs="Arial"/>
          <w:sz w:val="20"/>
          <w:szCs w:val="20"/>
          <w:lang w:val="it-IT"/>
        </w:rPr>
        <w:t xml:space="preserve"> </w:t>
      </w:r>
      <w:r w:rsidR="00C72E09" w:rsidRPr="006E5F8C">
        <w:rPr>
          <w:rFonts w:ascii="Arial" w:hAnsi="Arial" w:cs="Arial"/>
          <w:b/>
          <w:bCs/>
          <w:sz w:val="20"/>
          <w:szCs w:val="20"/>
          <w:lang w:val="it-IT"/>
        </w:rPr>
        <w:t>Un luogo, mille emozioni</w:t>
      </w:r>
      <w:r w:rsidR="00C72E09" w:rsidRPr="006E5F8C">
        <w:rPr>
          <w:rFonts w:ascii="Arial" w:hAnsi="Arial" w:cs="Arial"/>
          <w:sz w:val="20"/>
          <w:szCs w:val="20"/>
          <w:lang w:val="it-IT"/>
        </w:rPr>
        <w:t xml:space="preserve">: questo è Bio-Hotel Stanglwirt. </w:t>
      </w:r>
      <w:r w:rsidR="00DB3F10" w:rsidRPr="006E5F8C">
        <w:rPr>
          <w:rFonts w:ascii="Arial" w:hAnsi="Arial" w:cs="Arial"/>
          <w:b/>
          <w:bCs/>
          <w:sz w:val="20"/>
          <w:szCs w:val="20"/>
          <w:lang w:val="it-IT"/>
        </w:rPr>
        <w:t>U</w:t>
      </w:r>
      <w:r w:rsidR="00CF4CE7" w:rsidRPr="006E5F8C">
        <w:rPr>
          <w:rFonts w:ascii="Arial" w:hAnsi="Arial" w:cs="Arial"/>
          <w:b/>
          <w:sz w:val="20"/>
          <w:szCs w:val="20"/>
          <w:lang w:val="it-IT"/>
        </w:rPr>
        <w:t>n'esperienza eco-luxury</w:t>
      </w:r>
      <w:r w:rsidR="00635866" w:rsidRPr="006E5F8C">
        <w:rPr>
          <w:rFonts w:ascii="Arial" w:hAnsi="Arial" w:cs="Arial"/>
          <w:b/>
          <w:sz w:val="20"/>
          <w:szCs w:val="20"/>
          <w:lang w:val="it-IT"/>
        </w:rPr>
        <w:t xml:space="preserve"> </w:t>
      </w:r>
      <w:r w:rsidR="00CF4CE7" w:rsidRPr="006E5F8C">
        <w:rPr>
          <w:rFonts w:ascii="Arial" w:hAnsi="Arial" w:cs="Arial"/>
          <w:b/>
          <w:sz w:val="20"/>
          <w:szCs w:val="20"/>
          <w:lang w:val="it-IT"/>
        </w:rPr>
        <w:t>che tocca tutti i sensi</w:t>
      </w:r>
      <w:r w:rsidR="000E0598" w:rsidRPr="006E5F8C">
        <w:rPr>
          <w:rFonts w:ascii="Arial" w:hAnsi="Arial" w:cs="Arial"/>
          <w:sz w:val="20"/>
          <w:szCs w:val="20"/>
          <w:lang w:val="it-IT"/>
        </w:rPr>
        <w:t xml:space="preserve"> </w:t>
      </w:r>
      <w:r w:rsidR="00036C18" w:rsidRPr="006E5F8C">
        <w:rPr>
          <w:rFonts w:ascii="Arial" w:hAnsi="Arial" w:cs="Arial"/>
          <w:sz w:val="20"/>
          <w:szCs w:val="20"/>
          <w:lang w:val="it-IT"/>
        </w:rPr>
        <w:t>ed esaudisce ogni desiderio di vacanza</w:t>
      </w:r>
      <w:r w:rsidR="000E0598" w:rsidRPr="006E5F8C">
        <w:rPr>
          <w:rFonts w:ascii="Arial" w:hAnsi="Arial" w:cs="Arial"/>
          <w:sz w:val="20"/>
          <w:szCs w:val="20"/>
          <w:lang w:val="it-IT"/>
        </w:rPr>
        <w:t>.</w:t>
      </w:r>
      <w:r w:rsidR="00CF4CE7" w:rsidRPr="006E5F8C">
        <w:rPr>
          <w:rFonts w:ascii="Arial" w:hAnsi="Arial" w:cs="Arial"/>
          <w:sz w:val="20"/>
          <w:szCs w:val="20"/>
          <w:lang w:val="it-IT"/>
        </w:rPr>
        <w:t xml:space="preserve"> </w:t>
      </w:r>
      <w:r w:rsidR="00DB3F10" w:rsidRPr="006E5F8C">
        <w:rPr>
          <w:rFonts w:ascii="Arial" w:hAnsi="Arial" w:cs="Arial"/>
          <w:sz w:val="20"/>
          <w:szCs w:val="20"/>
          <w:lang w:val="it-IT"/>
        </w:rPr>
        <w:t>Qui t</w:t>
      </w:r>
      <w:r w:rsidR="00CF4CE7" w:rsidRPr="006E5F8C">
        <w:rPr>
          <w:rFonts w:ascii="Arial" w:hAnsi="Arial" w:cs="Arial"/>
          <w:sz w:val="20"/>
          <w:szCs w:val="20"/>
          <w:lang w:val="it-IT"/>
        </w:rPr>
        <w:t>utto è possibile, ai massimi livelli</w:t>
      </w:r>
      <w:r w:rsidR="00036C18" w:rsidRPr="006E5F8C">
        <w:rPr>
          <w:rFonts w:ascii="Arial" w:hAnsi="Arial" w:cs="Arial"/>
          <w:sz w:val="20"/>
          <w:szCs w:val="20"/>
          <w:lang w:val="it-IT"/>
        </w:rPr>
        <w:t xml:space="preserve">: relax, benessere, remise en forme, </w:t>
      </w:r>
      <w:r w:rsidR="009562C6" w:rsidRPr="006E5F8C">
        <w:rPr>
          <w:rFonts w:ascii="Arial" w:hAnsi="Arial" w:cs="Arial"/>
          <w:sz w:val="20"/>
          <w:szCs w:val="20"/>
          <w:lang w:val="it-IT"/>
        </w:rPr>
        <w:t xml:space="preserve">esperienze gourmet, </w:t>
      </w:r>
      <w:r w:rsidR="00036C18" w:rsidRPr="006E5F8C">
        <w:rPr>
          <w:rFonts w:ascii="Arial" w:hAnsi="Arial" w:cs="Arial"/>
          <w:sz w:val="20"/>
          <w:szCs w:val="20"/>
          <w:lang w:val="it-IT"/>
        </w:rPr>
        <w:t xml:space="preserve">sport agonistico con programmi di allenamento </w:t>
      </w:r>
      <w:r w:rsidR="00F93190" w:rsidRPr="006E5F8C">
        <w:rPr>
          <w:rFonts w:ascii="Arial" w:hAnsi="Arial" w:cs="Arial"/>
          <w:sz w:val="20"/>
          <w:szCs w:val="20"/>
          <w:lang w:val="it-IT"/>
        </w:rPr>
        <w:t>personalizzati</w:t>
      </w:r>
      <w:r w:rsidR="00036C18" w:rsidRPr="006E5F8C">
        <w:rPr>
          <w:rFonts w:ascii="Arial" w:hAnsi="Arial" w:cs="Arial"/>
          <w:sz w:val="20"/>
          <w:szCs w:val="20"/>
          <w:lang w:val="it-IT"/>
        </w:rPr>
        <w:t xml:space="preserve"> e poi tennis, equitazione, nuoto. </w:t>
      </w:r>
    </w:p>
    <w:p w14:paraId="300159D9" w14:textId="2B1C0D2B" w:rsidR="00EA5DE7" w:rsidRPr="006E5F8C" w:rsidRDefault="00036C18" w:rsidP="003A4866">
      <w:pPr>
        <w:pStyle w:val="Nessunaspaziatura"/>
        <w:spacing w:line="360" w:lineRule="auto"/>
        <w:jc w:val="both"/>
        <w:rPr>
          <w:rFonts w:ascii="Arial" w:hAnsi="Arial" w:cs="Arial"/>
          <w:b/>
          <w:bCs/>
          <w:sz w:val="20"/>
          <w:szCs w:val="20"/>
          <w:lang w:val="it-IT"/>
        </w:rPr>
      </w:pPr>
      <w:r w:rsidRPr="006E5F8C">
        <w:rPr>
          <w:rFonts w:ascii="Arial" w:hAnsi="Arial" w:cs="Arial"/>
          <w:sz w:val="20"/>
          <w:szCs w:val="20"/>
          <w:lang w:val="it-IT"/>
        </w:rPr>
        <w:t xml:space="preserve">E </w:t>
      </w:r>
      <w:r w:rsidR="00276BE4" w:rsidRPr="006E5F8C">
        <w:rPr>
          <w:rFonts w:ascii="Arial" w:hAnsi="Arial" w:cs="Arial"/>
          <w:sz w:val="20"/>
          <w:szCs w:val="20"/>
          <w:lang w:val="it-IT"/>
        </w:rPr>
        <w:t xml:space="preserve">non manca </w:t>
      </w:r>
      <w:r w:rsidRPr="006E5F8C">
        <w:rPr>
          <w:rFonts w:ascii="Arial" w:hAnsi="Arial" w:cs="Arial"/>
          <w:sz w:val="20"/>
          <w:szCs w:val="20"/>
          <w:lang w:val="it-IT"/>
        </w:rPr>
        <w:t>una fattoria didattica che è il regno dei più piccoli.</w:t>
      </w:r>
      <w:r w:rsidR="009562C6" w:rsidRPr="006E5F8C">
        <w:rPr>
          <w:rFonts w:ascii="Arial" w:hAnsi="Arial" w:cs="Arial"/>
          <w:sz w:val="20"/>
          <w:szCs w:val="20"/>
          <w:lang w:val="it-IT"/>
        </w:rPr>
        <w:t xml:space="preserve"> </w:t>
      </w:r>
      <w:r w:rsidR="009562C6" w:rsidRPr="006E5F8C">
        <w:rPr>
          <w:rFonts w:ascii="Arial" w:hAnsi="Arial" w:cs="Arial"/>
          <w:b/>
          <w:bCs/>
          <w:sz w:val="20"/>
          <w:szCs w:val="20"/>
          <w:lang w:val="it-IT"/>
        </w:rPr>
        <w:t>Un luogo dove è “sempre vacanza”, in qualunque stagione, proprio grazie alla vastissima offerta di attività e servizi</w:t>
      </w:r>
      <w:r w:rsidR="002E273E" w:rsidRPr="006E5F8C">
        <w:rPr>
          <w:rFonts w:ascii="Arial" w:hAnsi="Arial" w:cs="Arial"/>
          <w:b/>
          <w:bCs/>
          <w:sz w:val="20"/>
          <w:szCs w:val="20"/>
          <w:lang w:val="it-IT"/>
        </w:rPr>
        <w:t>.</w:t>
      </w:r>
    </w:p>
    <w:p w14:paraId="69BBCB9F" w14:textId="77777777" w:rsidR="003A4866" w:rsidRPr="006E5F8C" w:rsidRDefault="003A4866" w:rsidP="003A4866">
      <w:pPr>
        <w:pStyle w:val="Nessunaspaziatura"/>
        <w:spacing w:line="360" w:lineRule="auto"/>
        <w:jc w:val="both"/>
        <w:rPr>
          <w:rFonts w:ascii="Arial" w:hAnsi="Arial" w:cs="Arial"/>
          <w:sz w:val="20"/>
          <w:szCs w:val="20"/>
          <w:lang w:val="it-IT"/>
        </w:rPr>
      </w:pPr>
    </w:p>
    <w:p w14:paraId="59E2315B" w14:textId="4294D004" w:rsidR="00036C18" w:rsidRPr="006E5F8C" w:rsidRDefault="00036C18" w:rsidP="00036C18">
      <w:pPr>
        <w:spacing w:line="360" w:lineRule="auto"/>
        <w:jc w:val="both"/>
        <w:rPr>
          <w:rFonts w:ascii="Arial" w:hAnsi="Arial" w:cs="Arial"/>
          <w:sz w:val="20"/>
          <w:szCs w:val="20"/>
          <w:lang w:val="it-IT"/>
        </w:rPr>
      </w:pPr>
      <w:r w:rsidRPr="006E5F8C">
        <w:rPr>
          <w:rFonts w:ascii="Arial" w:hAnsi="Arial" w:cs="Arial"/>
          <w:b/>
          <w:bCs/>
          <w:sz w:val="20"/>
          <w:szCs w:val="20"/>
          <w:lang w:val="it-IT"/>
        </w:rPr>
        <w:t>Esperienze green.</w:t>
      </w:r>
      <w:r w:rsidRPr="006E5F8C">
        <w:rPr>
          <w:rFonts w:ascii="Arial" w:hAnsi="Arial" w:cs="Arial"/>
          <w:sz w:val="20"/>
          <w:szCs w:val="20"/>
          <w:lang w:val="it-IT"/>
        </w:rPr>
        <w:t xml:space="preserve"> Bio-hotel certificato dal 1980, lo Stanglwirt </w:t>
      </w:r>
      <w:r w:rsidRPr="006E5F8C">
        <w:rPr>
          <w:rFonts w:ascii="Arial" w:hAnsi="Arial" w:cs="Arial"/>
          <w:bCs/>
          <w:sz w:val="20"/>
          <w:szCs w:val="20"/>
          <w:lang w:val="it-IT"/>
        </w:rPr>
        <w:t>nelle sue scelte ha</w:t>
      </w:r>
      <w:r w:rsidRPr="006E5F8C">
        <w:rPr>
          <w:rFonts w:ascii="Arial" w:hAnsi="Arial" w:cs="Arial"/>
          <w:b/>
          <w:sz w:val="20"/>
          <w:szCs w:val="20"/>
          <w:lang w:val="it-IT"/>
        </w:rPr>
        <w:t xml:space="preserve"> </w:t>
      </w:r>
      <w:r w:rsidRPr="006E5F8C">
        <w:rPr>
          <w:rFonts w:ascii="Arial" w:hAnsi="Arial" w:cs="Arial"/>
          <w:sz w:val="20"/>
          <w:szCs w:val="20"/>
          <w:lang w:val="it-IT"/>
        </w:rPr>
        <w:t xml:space="preserve">anticipato tendenze e impostazioni green </w:t>
      </w:r>
      <w:r w:rsidRPr="006E5F8C">
        <w:rPr>
          <w:rFonts w:ascii="Arial" w:hAnsi="Arial" w:cs="Arial"/>
          <w:b/>
          <w:sz w:val="20"/>
          <w:szCs w:val="20"/>
          <w:lang w:val="it-IT"/>
        </w:rPr>
        <w:t>utilizzando al 100% energia pulita</w:t>
      </w:r>
      <w:r w:rsidRPr="006E5F8C">
        <w:rPr>
          <w:rFonts w:ascii="Arial" w:hAnsi="Arial" w:cs="Arial"/>
          <w:sz w:val="20"/>
          <w:szCs w:val="20"/>
          <w:lang w:val="it-IT"/>
        </w:rPr>
        <w:t xml:space="preserve"> da piccole centrali idroelettriche, nonché da un sistema di pompe di calore a energia geotermica che permette un risparmio di 430.000 litri di gasolio all’anno. Il rispetto della natura e delle risorse è, da sempre, alla base del successo dello Stanglwirt</w:t>
      </w:r>
      <w:r w:rsidR="009562C6" w:rsidRPr="006E5F8C">
        <w:rPr>
          <w:rFonts w:ascii="Arial" w:hAnsi="Arial" w:cs="Arial"/>
          <w:sz w:val="20"/>
          <w:szCs w:val="20"/>
          <w:lang w:val="it-IT"/>
        </w:rPr>
        <w:t xml:space="preserve"> e la natura è parte integrante del resort</w:t>
      </w:r>
      <w:r w:rsidR="00C72E09" w:rsidRPr="006E5F8C">
        <w:rPr>
          <w:rFonts w:ascii="Arial" w:hAnsi="Arial" w:cs="Arial"/>
          <w:sz w:val="20"/>
          <w:szCs w:val="20"/>
          <w:lang w:val="it-IT"/>
        </w:rPr>
        <w:t>. N</w:t>
      </w:r>
      <w:r w:rsidR="009562C6" w:rsidRPr="006E5F8C">
        <w:rPr>
          <w:rFonts w:ascii="Arial" w:hAnsi="Arial" w:cs="Arial"/>
          <w:sz w:val="20"/>
          <w:szCs w:val="20"/>
          <w:lang w:val="it-IT"/>
        </w:rPr>
        <w:t xml:space="preserve">egli anni 80, </w:t>
      </w:r>
      <w:r w:rsidR="009562C6" w:rsidRPr="006E5F8C">
        <w:rPr>
          <w:rFonts w:ascii="Arial" w:hAnsi="Arial" w:cs="Arial"/>
          <w:color w:val="222222"/>
          <w:sz w:val="20"/>
          <w:szCs w:val="20"/>
          <w:shd w:val="clear" w:color="auto" w:fill="FFFFFF"/>
          <w:lang w:val="it-IT"/>
        </w:rPr>
        <w:t>Balthasar Hauser il proprietario, ha avuto </w:t>
      </w:r>
      <w:r w:rsidR="009562C6" w:rsidRPr="006E5F8C">
        <w:rPr>
          <w:rStyle w:val="Enfasigrassetto"/>
          <w:rFonts w:ascii="Arial" w:hAnsi="Arial" w:cs="Arial"/>
          <w:color w:val="222222"/>
          <w:sz w:val="20"/>
          <w:szCs w:val="20"/>
          <w:shd w:val="clear" w:color="auto" w:fill="FFFFFF"/>
          <w:lang w:val="it-IT"/>
        </w:rPr>
        <w:t>l’innovativa idea di coprire tutti i tetti del resort con prati, la cui manutenzione è affidata alle pecore e alle mucche della fattoria</w:t>
      </w:r>
      <w:r w:rsidR="009562C6" w:rsidRPr="006E5F8C">
        <w:rPr>
          <w:rFonts w:ascii="Arial" w:hAnsi="Arial" w:cs="Arial"/>
          <w:color w:val="222222"/>
          <w:sz w:val="20"/>
          <w:szCs w:val="20"/>
          <w:shd w:val="clear" w:color="auto" w:fill="FFFFFF"/>
          <w:lang w:val="it-IT"/>
        </w:rPr>
        <w:t xml:space="preserve">. Non solo si ha l’impressione di essere immersi nel verde ma questa soluzione ha un forte impatto in termini di sostenibilità: </w:t>
      </w:r>
      <w:r w:rsidR="00C72E09" w:rsidRPr="006E5F8C">
        <w:rPr>
          <w:rFonts w:ascii="Arial" w:hAnsi="Arial" w:cs="Arial"/>
          <w:color w:val="222222"/>
          <w:sz w:val="20"/>
          <w:szCs w:val="20"/>
          <w:shd w:val="clear" w:color="auto" w:fill="FFFFFF"/>
          <w:lang w:val="it-IT"/>
        </w:rPr>
        <w:t>il</w:t>
      </w:r>
      <w:r w:rsidR="009562C6" w:rsidRPr="006E5F8C">
        <w:rPr>
          <w:rFonts w:ascii="Arial" w:hAnsi="Arial" w:cs="Arial"/>
          <w:color w:val="222222"/>
          <w:sz w:val="20"/>
          <w:szCs w:val="20"/>
          <w:shd w:val="clear" w:color="auto" w:fill="FFFFFF"/>
          <w:lang w:val="it-IT"/>
        </w:rPr>
        <w:t xml:space="preserve"> tetto verde permette la regimentazione dell’acqua piovana, la riduzione delle temperature, è un ottimo isolamento acustico, favorisce la purificazione dell’aria ed è uno stimolo alla biodiversità.</w:t>
      </w:r>
      <w:r w:rsidR="002E273E" w:rsidRPr="006E5F8C">
        <w:rPr>
          <w:rFonts w:ascii="Arial" w:hAnsi="Arial" w:cs="Arial"/>
          <w:color w:val="222222"/>
          <w:sz w:val="20"/>
          <w:szCs w:val="20"/>
          <w:shd w:val="clear" w:color="auto" w:fill="FFFFFF"/>
          <w:lang w:val="it-IT"/>
        </w:rPr>
        <w:t xml:space="preserve"> Inoltre, tutta l’acqua, sia delle piscine, delle docce e quella servita al tavolo in raffinate caraffe proviene dalla propria fonte ed è pluricertificata.</w:t>
      </w:r>
    </w:p>
    <w:p w14:paraId="29A80349" w14:textId="77777777" w:rsidR="00036C18" w:rsidRPr="006E5F8C" w:rsidRDefault="00036C18" w:rsidP="007D12C5">
      <w:pPr>
        <w:spacing w:line="360" w:lineRule="auto"/>
        <w:jc w:val="both"/>
        <w:rPr>
          <w:rFonts w:ascii="Arial" w:hAnsi="Arial" w:cs="Arial"/>
          <w:sz w:val="20"/>
          <w:szCs w:val="20"/>
          <w:lang w:val="it-IT"/>
        </w:rPr>
      </w:pPr>
    </w:p>
    <w:p w14:paraId="73BA8B8F" w14:textId="2402AC56" w:rsidR="00761AD4" w:rsidRPr="006E5F8C" w:rsidRDefault="00761AD4" w:rsidP="00761AD4">
      <w:pPr>
        <w:spacing w:line="360" w:lineRule="auto"/>
        <w:jc w:val="both"/>
        <w:rPr>
          <w:rFonts w:ascii="Arial" w:hAnsi="Arial" w:cs="Arial"/>
          <w:color w:val="222222"/>
          <w:sz w:val="20"/>
          <w:szCs w:val="20"/>
          <w:shd w:val="clear" w:color="auto" w:fill="FFFFFF"/>
          <w:lang w:val="it-IT"/>
        </w:rPr>
      </w:pPr>
      <w:r w:rsidRPr="006E5F8C">
        <w:rPr>
          <w:rFonts w:ascii="Arial" w:hAnsi="Arial" w:cs="Arial"/>
          <w:b/>
          <w:bCs/>
          <w:sz w:val="20"/>
          <w:szCs w:val="20"/>
          <w:lang w:val="it-IT"/>
        </w:rPr>
        <w:t>Esperienze benessere.</w:t>
      </w:r>
      <w:r w:rsidRPr="006E5F8C">
        <w:rPr>
          <w:rFonts w:ascii="Arial" w:hAnsi="Arial" w:cs="Arial"/>
          <w:sz w:val="20"/>
          <w:szCs w:val="20"/>
          <w:lang w:val="it-IT"/>
        </w:rPr>
        <w:t xml:space="preserve"> </w:t>
      </w:r>
      <w:r w:rsidRPr="006E5F8C">
        <w:rPr>
          <w:rFonts w:ascii="Arial" w:hAnsi="Arial" w:cs="Arial"/>
          <w:color w:val="222222"/>
          <w:sz w:val="20"/>
          <w:szCs w:val="20"/>
          <w:shd w:val="clear" w:color="auto" w:fill="FFFFFF"/>
          <w:lang w:val="it-IT"/>
        </w:rPr>
        <w:t>A disposizione degli ospiti ci sono oltre 12.000 mq di benessere (di cui 1.000 per i più piccoli), che comprend</w:t>
      </w:r>
      <w:r w:rsidR="00276BE4" w:rsidRPr="006E5F8C">
        <w:rPr>
          <w:rFonts w:ascii="Arial" w:hAnsi="Arial" w:cs="Arial"/>
          <w:color w:val="222222"/>
          <w:sz w:val="20"/>
          <w:szCs w:val="20"/>
          <w:shd w:val="clear" w:color="auto" w:fill="FFFFFF"/>
          <w:lang w:val="it-IT"/>
        </w:rPr>
        <w:t>e</w:t>
      </w:r>
      <w:r w:rsidRPr="006E5F8C">
        <w:rPr>
          <w:rFonts w:ascii="Arial" w:hAnsi="Arial" w:cs="Arial"/>
          <w:color w:val="222222"/>
          <w:sz w:val="20"/>
          <w:szCs w:val="20"/>
          <w:shd w:val="clear" w:color="auto" w:fill="FFFFFF"/>
          <w:lang w:val="it-IT"/>
        </w:rPr>
        <w:t xml:space="preserve"> il mondo delle piscine: quelle al coperto, fra i massi calcarei del massiccio del Wilder Kaiser e l’acqua di sorgente certificata, la grotta salina, la piscina salina coperta di 50 mq, una piscina all’aperto di 210 mq con acqua salina a 37°C, una piscina sportiva all’aperto con corsie da 25 metri per i nuotatori, con acqua a 28°C e cronometro Omega.</w:t>
      </w:r>
    </w:p>
    <w:p w14:paraId="4E5CB4CE" w14:textId="77777777" w:rsidR="00403953" w:rsidRPr="006E5F8C" w:rsidRDefault="00403953" w:rsidP="00403953">
      <w:pPr>
        <w:spacing w:line="360" w:lineRule="auto"/>
        <w:jc w:val="both"/>
        <w:rPr>
          <w:rFonts w:ascii="Arial" w:hAnsi="Arial" w:cs="Arial"/>
          <w:sz w:val="20"/>
          <w:szCs w:val="20"/>
          <w:lang w:val="it-IT"/>
        </w:rPr>
      </w:pPr>
    </w:p>
    <w:p w14:paraId="02842BCA" w14:textId="4E79FEF1" w:rsidR="00403953" w:rsidRPr="006E5F8C" w:rsidRDefault="00403953" w:rsidP="00403953">
      <w:pPr>
        <w:spacing w:line="360" w:lineRule="auto"/>
        <w:jc w:val="both"/>
        <w:rPr>
          <w:rFonts w:ascii="Arial" w:hAnsi="Arial" w:cs="Arial"/>
          <w:color w:val="222222"/>
          <w:sz w:val="20"/>
          <w:szCs w:val="20"/>
          <w:shd w:val="clear" w:color="auto" w:fill="FFFFFF"/>
          <w:lang w:val="it-IT"/>
        </w:rPr>
      </w:pPr>
      <w:proofErr w:type="spellStart"/>
      <w:r w:rsidRPr="006E5F8C">
        <w:rPr>
          <w:rFonts w:ascii="Arial" w:hAnsi="Arial" w:cs="Arial"/>
          <w:color w:val="222222"/>
          <w:sz w:val="20"/>
          <w:szCs w:val="20"/>
          <w:shd w:val="clear" w:color="auto" w:fill="FFFFFF"/>
          <w:lang w:val="it-IT"/>
        </w:rPr>
        <w:t>Bio</w:t>
      </w:r>
      <w:proofErr w:type="spellEnd"/>
      <w:r w:rsidRPr="006E5F8C">
        <w:rPr>
          <w:rFonts w:ascii="Arial" w:hAnsi="Arial" w:cs="Arial"/>
          <w:color w:val="222222"/>
          <w:sz w:val="20"/>
          <w:szCs w:val="20"/>
          <w:shd w:val="clear" w:color="auto" w:fill="FFFFFF"/>
          <w:lang w:val="it-IT"/>
        </w:rPr>
        <w:t xml:space="preserve">-Hotel </w:t>
      </w:r>
      <w:proofErr w:type="spellStart"/>
      <w:r w:rsidRPr="006E5F8C">
        <w:rPr>
          <w:rFonts w:ascii="Arial" w:hAnsi="Arial" w:cs="Arial"/>
          <w:color w:val="222222"/>
          <w:sz w:val="20"/>
          <w:szCs w:val="20"/>
          <w:shd w:val="clear" w:color="auto" w:fill="FFFFFF"/>
          <w:lang w:val="it-IT"/>
        </w:rPr>
        <w:t>Stanglwirt</w:t>
      </w:r>
      <w:proofErr w:type="spellEnd"/>
      <w:r w:rsidRPr="006E5F8C">
        <w:rPr>
          <w:rFonts w:ascii="Arial" w:hAnsi="Arial" w:cs="Arial"/>
          <w:color w:val="222222"/>
          <w:sz w:val="20"/>
          <w:szCs w:val="20"/>
          <w:shd w:val="clear" w:color="auto" w:fill="FFFFFF"/>
          <w:lang w:val="it-IT"/>
        </w:rPr>
        <w:t xml:space="preserve"> di </w:t>
      </w:r>
      <w:proofErr w:type="spellStart"/>
      <w:r w:rsidRPr="006E5F8C">
        <w:rPr>
          <w:rFonts w:ascii="Arial" w:hAnsi="Arial" w:cs="Arial"/>
          <w:color w:val="222222"/>
          <w:sz w:val="20"/>
          <w:szCs w:val="20"/>
          <w:shd w:val="clear" w:color="auto" w:fill="FFFFFF"/>
          <w:lang w:val="it-IT"/>
        </w:rPr>
        <w:t>Going</w:t>
      </w:r>
      <w:proofErr w:type="spellEnd"/>
      <w:r w:rsidRPr="006E5F8C">
        <w:rPr>
          <w:rFonts w:ascii="Arial" w:hAnsi="Arial" w:cs="Arial"/>
          <w:color w:val="222222"/>
          <w:sz w:val="20"/>
          <w:szCs w:val="20"/>
          <w:shd w:val="clear" w:color="auto" w:fill="FFFFFF"/>
          <w:lang w:val="it-IT"/>
        </w:rPr>
        <w:t xml:space="preserve"> </w:t>
      </w:r>
      <w:proofErr w:type="spellStart"/>
      <w:r w:rsidRPr="006E5F8C">
        <w:rPr>
          <w:rFonts w:ascii="Arial" w:hAnsi="Arial" w:cs="Arial"/>
          <w:color w:val="222222"/>
          <w:sz w:val="20"/>
          <w:szCs w:val="20"/>
          <w:shd w:val="clear" w:color="auto" w:fill="FFFFFF"/>
          <w:lang w:val="it-IT"/>
        </w:rPr>
        <w:t>am</w:t>
      </w:r>
      <w:proofErr w:type="spellEnd"/>
      <w:r w:rsidRPr="006E5F8C">
        <w:rPr>
          <w:rFonts w:ascii="Arial" w:hAnsi="Arial" w:cs="Arial"/>
          <w:color w:val="222222"/>
          <w:sz w:val="20"/>
          <w:szCs w:val="20"/>
          <w:shd w:val="clear" w:color="auto" w:fill="FFFFFF"/>
          <w:lang w:val="it-IT"/>
        </w:rPr>
        <w:t xml:space="preserve"> </w:t>
      </w:r>
      <w:proofErr w:type="spellStart"/>
      <w:r w:rsidRPr="006E5F8C">
        <w:rPr>
          <w:rFonts w:ascii="Arial" w:hAnsi="Arial" w:cs="Arial"/>
          <w:color w:val="222222"/>
          <w:sz w:val="20"/>
          <w:szCs w:val="20"/>
          <w:shd w:val="clear" w:color="auto" w:fill="FFFFFF"/>
          <w:lang w:val="it-IT"/>
        </w:rPr>
        <w:t>Wilden</w:t>
      </w:r>
      <w:proofErr w:type="spellEnd"/>
      <w:r w:rsidRPr="006E5F8C">
        <w:rPr>
          <w:rFonts w:ascii="Arial" w:hAnsi="Arial" w:cs="Arial"/>
          <w:color w:val="222222"/>
          <w:sz w:val="20"/>
          <w:szCs w:val="20"/>
          <w:shd w:val="clear" w:color="auto" w:fill="FFFFFF"/>
          <w:lang w:val="it-IT"/>
        </w:rPr>
        <w:t xml:space="preserve"> Kaiser (773 metri sul livello del mare), nel Tirolo austriaco, tra le Alpi di </w:t>
      </w:r>
      <w:proofErr w:type="spellStart"/>
      <w:r w:rsidRPr="006E5F8C">
        <w:rPr>
          <w:rFonts w:ascii="Arial" w:hAnsi="Arial" w:cs="Arial"/>
          <w:color w:val="222222"/>
          <w:sz w:val="20"/>
          <w:szCs w:val="20"/>
          <w:shd w:val="clear" w:color="auto" w:fill="FFFFFF"/>
          <w:lang w:val="it-IT"/>
        </w:rPr>
        <w:t>Kitzbühel</w:t>
      </w:r>
      <w:proofErr w:type="spellEnd"/>
      <w:r w:rsidRPr="006E5F8C">
        <w:rPr>
          <w:rFonts w:ascii="Arial" w:hAnsi="Arial" w:cs="Arial"/>
          <w:color w:val="222222"/>
          <w:sz w:val="20"/>
          <w:szCs w:val="20"/>
          <w:shd w:val="clear" w:color="auto" w:fill="FFFFFF"/>
          <w:lang w:val="it-IT"/>
        </w:rPr>
        <w:t xml:space="preserve"> e i monti del Kaiser, è sempre stato un pioniere in fatto di Spa e benessere. </w:t>
      </w:r>
      <w:r w:rsidR="006E5F8C" w:rsidRPr="006E5F8C">
        <w:rPr>
          <w:rFonts w:ascii="Arial" w:hAnsi="Arial" w:cs="Arial"/>
          <w:b/>
          <w:bCs/>
          <w:color w:val="222222"/>
          <w:sz w:val="20"/>
          <w:szCs w:val="20"/>
          <w:shd w:val="clear" w:color="auto" w:fill="FFFFFF"/>
          <w:lang w:val="it-IT"/>
        </w:rPr>
        <w:t xml:space="preserve">Invero, i protagonisti </w:t>
      </w:r>
      <w:r w:rsidRPr="006E5F8C">
        <w:rPr>
          <w:rFonts w:ascii="Arial" w:hAnsi="Arial" w:cs="Arial"/>
          <w:b/>
          <w:bCs/>
          <w:color w:val="222222"/>
          <w:sz w:val="20"/>
          <w:szCs w:val="20"/>
          <w:shd w:val="clear" w:color="auto" w:fill="FFFFFF"/>
          <w:lang w:val="it-IT"/>
        </w:rPr>
        <w:t>sono gli efficaci trattamenti viso e corpo</w:t>
      </w:r>
      <w:r w:rsidR="006E5F8C" w:rsidRPr="006E5F8C">
        <w:rPr>
          <w:rFonts w:ascii="Arial" w:hAnsi="Arial" w:cs="Arial"/>
          <w:b/>
          <w:bCs/>
          <w:color w:val="222222"/>
          <w:sz w:val="20"/>
          <w:szCs w:val="20"/>
          <w:shd w:val="clear" w:color="auto" w:fill="FFFFFF"/>
          <w:lang w:val="it-IT"/>
        </w:rPr>
        <w:t xml:space="preserve"> che attirano celebrità da tutto il mondo</w:t>
      </w:r>
      <w:r w:rsidRPr="006E5F8C">
        <w:rPr>
          <w:rFonts w:ascii="Arial" w:hAnsi="Arial" w:cs="Arial"/>
          <w:b/>
          <w:bCs/>
          <w:color w:val="222222"/>
          <w:sz w:val="20"/>
          <w:szCs w:val="20"/>
          <w:shd w:val="clear" w:color="auto" w:fill="FFFFFF"/>
          <w:lang w:val="it-IT"/>
        </w:rPr>
        <w:t>.</w:t>
      </w:r>
      <w:r w:rsidRPr="006E5F8C">
        <w:rPr>
          <w:rFonts w:ascii="Arial" w:hAnsi="Arial" w:cs="Arial"/>
          <w:color w:val="222222"/>
          <w:sz w:val="20"/>
          <w:szCs w:val="20"/>
          <w:shd w:val="clear" w:color="auto" w:fill="FFFFFF"/>
          <w:lang w:val="it-IT"/>
        </w:rPr>
        <w:t xml:space="preserve"> Il prestigioso resort austriaco ha lanciato la propria linea di trattamenti skincare TGC - The Good </w:t>
      </w:r>
      <w:proofErr w:type="spellStart"/>
      <w:r w:rsidRPr="006E5F8C">
        <w:rPr>
          <w:rFonts w:ascii="Arial" w:hAnsi="Arial" w:cs="Arial"/>
          <w:color w:val="222222"/>
          <w:sz w:val="20"/>
          <w:szCs w:val="20"/>
          <w:shd w:val="clear" w:color="auto" w:fill="FFFFFF"/>
          <w:lang w:val="it-IT"/>
        </w:rPr>
        <w:t>Conscious</w:t>
      </w:r>
      <w:proofErr w:type="spellEnd"/>
      <w:r w:rsidRPr="006E5F8C">
        <w:rPr>
          <w:rFonts w:ascii="Arial" w:hAnsi="Arial" w:cs="Arial"/>
          <w:color w:val="222222"/>
          <w:sz w:val="20"/>
          <w:szCs w:val="20"/>
          <w:shd w:val="clear" w:color="auto" w:fill="FFFFFF"/>
          <w:lang w:val="it-IT"/>
        </w:rPr>
        <w:t xml:space="preserve">, sinonimo di sostenibilità e salute della pelle, oltre che di cura ai massimi livelli. Insieme alla rinomata esperta di cosmetica Michaela </w:t>
      </w:r>
      <w:proofErr w:type="spellStart"/>
      <w:r w:rsidRPr="006E5F8C">
        <w:rPr>
          <w:rFonts w:ascii="Arial" w:hAnsi="Arial" w:cs="Arial"/>
          <w:color w:val="222222"/>
          <w:sz w:val="20"/>
          <w:szCs w:val="20"/>
          <w:shd w:val="clear" w:color="auto" w:fill="FFFFFF"/>
          <w:lang w:val="it-IT"/>
        </w:rPr>
        <w:t>Stieber</w:t>
      </w:r>
      <w:proofErr w:type="spellEnd"/>
      <w:r w:rsidRPr="006E5F8C">
        <w:rPr>
          <w:rFonts w:ascii="Arial" w:hAnsi="Arial" w:cs="Arial"/>
          <w:color w:val="222222"/>
          <w:sz w:val="20"/>
          <w:szCs w:val="20"/>
          <w:shd w:val="clear" w:color="auto" w:fill="FFFFFF"/>
          <w:lang w:val="it-IT"/>
        </w:rPr>
        <w:t xml:space="preserve">, Maria Hauser, proprietaria e manager dello </w:t>
      </w:r>
      <w:proofErr w:type="spellStart"/>
      <w:r w:rsidRPr="006E5F8C">
        <w:rPr>
          <w:rFonts w:ascii="Arial" w:hAnsi="Arial" w:cs="Arial"/>
          <w:color w:val="222222"/>
          <w:sz w:val="20"/>
          <w:szCs w:val="20"/>
          <w:shd w:val="clear" w:color="auto" w:fill="FFFFFF"/>
          <w:lang w:val="it-IT"/>
        </w:rPr>
        <w:t>Stanglwirt</w:t>
      </w:r>
      <w:proofErr w:type="spellEnd"/>
      <w:r w:rsidRPr="006E5F8C">
        <w:rPr>
          <w:rFonts w:ascii="Arial" w:hAnsi="Arial" w:cs="Arial"/>
          <w:color w:val="222222"/>
          <w:sz w:val="20"/>
          <w:szCs w:val="20"/>
          <w:shd w:val="clear" w:color="auto" w:fill="FFFFFF"/>
          <w:lang w:val="it-IT"/>
        </w:rPr>
        <w:t xml:space="preserve">, ha sviluppato la gamma di prodotti per la pelle che combina ingredienti collaudati in una armonia altamente efficace e garantisce effetti immediatamente visibili. </w:t>
      </w:r>
    </w:p>
    <w:p w14:paraId="0FA9B422" w14:textId="77777777" w:rsidR="00403953" w:rsidRPr="006E5F8C" w:rsidRDefault="00403953" w:rsidP="00403953">
      <w:pPr>
        <w:spacing w:line="360" w:lineRule="auto"/>
        <w:jc w:val="both"/>
        <w:rPr>
          <w:rFonts w:ascii="Arial" w:hAnsi="Arial" w:cs="Arial"/>
          <w:color w:val="222222"/>
          <w:sz w:val="20"/>
          <w:szCs w:val="20"/>
          <w:shd w:val="clear" w:color="auto" w:fill="FFFFFF"/>
          <w:lang w:val="it-IT"/>
        </w:rPr>
      </w:pPr>
    </w:p>
    <w:p w14:paraId="488057A5" w14:textId="59563C33" w:rsidR="00403953" w:rsidRPr="009923D3" w:rsidRDefault="00403953" w:rsidP="00B80E60">
      <w:pPr>
        <w:spacing w:line="360" w:lineRule="auto"/>
        <w:jc w:val="both"/>
        <w:rPr>
          <w:rFonts w:ascii="Arial" w:hAnsi="Arial" w:cs="Arial"/>
          <w:color w:val="222222"/>
          <w:sz w:val="20"/>
          <w:szCs w:val="20"/>
          <w:shd w:val="clear" w:color="auto" w:fill="FFFFFF"/>
          <w:lang w:val="it-IT"/>
        </w:rPr>
      </w:pPr>
      <w:r w:rsidRPr="006E5F8C">
        <w:rPr>
          <w:rFonts w:ascii="Arial" w:hAnsi="Arial" w:cs="Arial"/>
          <w:color w:val="222222"/>
          <w:sz w:val="20"/>
          <w:szCs w:val="20"/>
          <w:shd w:val="clear" w:color="auto" w:fill="FFFFFF"/>
          <w:lang w:val="it-IT"/>
        </w:rPr>
        <w:t xml:space="preserve">Priva di </w:t>
      </w:r>
      <w:proofErr w:type="spellStart"/>
      <w:r w:rsidRPr="006E5F8C">
        <w:rPr>
          <w:rFonts w:ascii="Arial" w:hAnsi="Arial" w:cs="Arial"/>
          <w:color w:val="222222"/>
          <w:sz w:val="20"/>
          <w:szCs w:val="20"/>
          <w:shd w:val="clear" w:color="auto" w:fill="FFFFFF"/>
          <w:lang w:val="it-IT"/>
        </w:rPr>
        <w:t>parabeni</w:t>
      </w:r>
      <w:proofErr w:type="spellEnd"/>
      <w:r w:rsidRPr="006E5F8C">
        <w:rPr>
          <w:rFonts w:ascii="Arial" w:hAnsi="Arial" w:cs="Arial"/>
          <w:color w:val="222222"/>
          <w:sz w:val="20"/>
          <w:szCs w:val="20"/>
          <w:shd w:val="clear" w:color="auto" w:fill="FFFFFF"/>
          <w:lang w:val="it-IT"/>
        </w:rPr>
        <w:t xml:space="preserve">, oli minerali, siliconi, PEG, OGM e allergeni, ma con principi attivi purissimi, la linea migliora visibilmente la struttura e l’elasticità della pelle e ne rallenta il processo di invecchiamento. TGC è un marchio cosmetico altamente innovativo di ultima generazione con una formula unica che non lascia nulla al caso - nemmeno per quanto riguarda il packaging. Confezionati in contenitori airless ecologici, i prodotti sono completamente protetti e non necessitano dell'aggiunta di conservanti. Le linee TGC - The Good </w:t>
      </w:r>
      <w:proofErr w:type="spellStart"/>
      <w:r w:rsidRPr="006E5F8C">
        <w:rPr>
          <w:rFonts w:ascii="Arial" w:hAnsi="Arial" w:cs="Arial"/>
          <w:color w:val="222222"/>
          <w:sz w:val="20"/>
          <w:szCs w:val="20"/>
          <w:shd w:val="clear" w:color="auto" w:fill="FFFFFF"/>
          <w:lang w:val="it-IT"/>
        </w:rPr>
        <w:t>Conscious</w:t>
      </w:r>
      <w:proofErr w:type="spellEnd"/>
      <w:r w:rsidRPr="006E5F8C">
        <w:rPr>
          <w:rFonts w:ascii="Arial" w:hAnsi="Arial" w:cs="Arial"/>
          <w:color w:val="222222"/>
          <w:sz w:val="20"/>
          <w:szCs w:val="20"/>
          <w:shd w:val="clear" w:color="auto" w:fill="FFFFFF"/>
          <w:lang w:val="it-IT"/>
        </w:rPr>
        <w:t xml:space="preserve"> sono quattro: ANTI-AGING, che utilizza principi attivi altamente efficaci come il retinolo, le cellule staminali della stella alpina o la sostanza vegetale </w:t>
      </w:r>
      <w:proofErr w:type="spellStart"/>
      <w:r w:rsidRPr="006E5F8C">
        <w:rPr>
          <w:rFonts w:ascii="Arial" w:hAnsi="Arial" w:cs="Arial"/>
          <w:color w:val="222222"/>
          <w:sz w:val="20"/>
          <w:szCs w:val="20"/>
          <w:shd w:val="clear" w:color="auto" w:fill="FFFFFF"/>
          <w:lang w:val="it-IT"/>
        </w:rPr>
        <w:t>paracress</w:t>
      </w:r>
      <w:proofErr w:type="spellEnd"/>
      <w:r w:rsidRPr="006E5F8C">
        <w:rPr>
          <w:rFonts w:ascii="Arial" w:hAnsi="Arial" w:cs="Arial"/>
          <w:color w:val="222222"/>
          <w:sz w:val="20"/>
          <w:szCs w:val="20"/>
          <w:shd w:val="clear" w:color="auto" w:fill="FFFFFF"/>
          <w:lang w:val="it-IT"/>
        </w:rPr>
        <w:t xml:space="preserve"> (</w:t>
      </w:r>
      <w:proofErr w:type="spellStart"/>
      <w:r w:rsidRPr="006E5F8C">
        <w:rPr>
          <w:rFonts w:ascii="Arial" w:hAnsi="Arial" w:cs="Arial"/>
          <w:color w:val="222222"/>
          <w:sz w:val="20"/>
          <w:szCs w:val="20"/>
          <w:shd w:val="clear" w:color="auto" w:fill="FFFFFF"/>
          <w:lang w:val="it-IT"/>
        </w:rPr>
        <w:t>Acmella</w:t>
      </w:r>
      <w:proofErr w:type="spellEnd"/>
      <w:r w:rsidRPr="006E5F8C">
        <w:rPr>
          <w:rFonts w:ascii="Arial" w:hAnsi="Arial" w:cs="Arial"/>
          <w:color w:val="222222"/>
          <w:sz w:val="20"/>
          <w:szCs w:val="20"/>
          <w:shd w:val="clear" w:color="auto" w:fill="FFFFFF"/>
          <w:lang w:val="it-IT"/>
        </w:rPr>
        <w:t xml:space="preserve"> </w:t>
      </w:r>
      <w:proofErr w:type="spellStart"/>
      <w:r w:rsidRPr="006E5F8C">
        <w:rPr>
          <w:rFonts w:ascii="Arial" w:hAnsi="Arial" w:cs="Arial"/>
          <w:color w:val="222222"/>
          <w:sz w:val="20"/>
          <w:szCs w:val="20"/>
          <w:shd w:val="clear" w:color="auto" w:fill="FFFFFF"/>
          <w:lang w:val="it-IT"/>
        </w:rPr>
        <w:t>oleracea</w:t>
      </w:r>
      <w:proofErr w:type="spellEnd"/>
      <w:r w:rsidRPr="006E5F8C">
        <w:rPr>
          <w:rFonts w:ascii="Arial" w:hAnsi="Arial" w:cs="Arial"/>
          <w:color w:val="222222"/>
          <w:sz w:val="20"/>
          <w:szCs w:val="20"/>
          <w:shd w:val="clear" w:color="auto" w:fill="FFFFFF"/>
          <w:lang w:val="it-IT"/>
        </w:rPr>
        <w:t xml:space="preserve">, alternativa naturale alla tossina botulinica), per trattare le pelli mature; SENSITIVE, che ha l’obiettivo di proteggere il microbioma della pelle, ovvero la barriera protettiva dell'organismo, da influenze dannose e irritanti, utilizzando principi attivi probiotici; la LINEA BIOLOGICA, basata su ingredienti puramente naturali combinati in concentrazioni con formule uniche per creare una cura della pelle efficace e sostenibile; infine ADD-ON, per la quale il team si affida ai classici “professionisti” della bellezza, come il siero all'acido ialuronico e alla vitamina C, il peeling AHA o la maschera detox. </w:t>
      </w:r>
    </w:p>
    <w:p w14:paraId="2379EB1F" w14:textId="399800F4" w:rsidR="00403953" w:rsidRPr="006E5F8C" w:rsidRDefault="00403953" w:rsidP="00B80E60">
      <w:pPr>
        <w:spacing w:line="360" w:lineRule="auto"/>
        <w:jc w:val="both"/>
        <w:rPr>
          <w:rFonts w:ascii="Arial" w:hAnsi="Arial" w:cs="Arial"/>
          <w:sz w:val="20"/>
          <w:szCs w:val="20"/>
          <w:lang w:val="it-IT"/>
        </w:rPr>
      </w:pPr>
      <w:r w:rsidRPr="006E5F8C">
        <w:rPr>
          <w:rFonts w:ascii="Arial" w:hAnsi="Arial" w:cs="Arial"/>
          <w:sz w:val="20"/>
          <w:szCs w:val="20"/>
          <w:lang w:val="it-IT"/>
        </w:rPr>
        <w:lastRenderedPageBreak/>
        <w:t xml:space="preserve">Per una visione professionale e obiettiva della profondità della pelle, lo </w:t>
      </w:r>
      <w:proofErr w:type="spellStart"/>
      <w:r w:rsidRPr="006E5F8C">
        <w:rPr>
          <w:rFonts w:ascii="Arial" w:hAnsi="Arial" w:cs="Arial"/>
          <w:sz w:val="20"/>
          <w:szCs w:val="20"/>
          <w:lang w:val="it-IT"/>
        </w:rPr>
        <w:t>Stanglwirt</w:t>
      </w:r>
      <w:proofErr w:type="spellEnd"/>
      <w:r w:rsidRPr="006E5F8C">
        <w:rPr>
          <w:rFonts w:ascii="Arial" w:hAnsi="Arial" w:cs="Arial"/>
          <w:sz w:val="20"/>
          <w:szCs w:val="20"/>
          <w:lang w:val="it-IT"/>
        </w:rPr>
        <w:t xml:space="preserve"> propone anche l’innovativa analisi cutanea VISIA™ Gen7 – “</w:t>
      </w:r>
      <w:proofErr w:type="spellStart"/>
      <w:r w:rsidRPr="006E5F8C">
        <w:rPr>
          <w:rFonts w:ascii="Arial" w:hAnsi="Arial" w:cs="Arial"/>
          <w:sz w:val="20"/>
          <w:szCs w:val="20"/>
          <w:lang w:val="it-IT"/>
        </w:rPr>
        <w:t>Professionelle</w:t>
      </w:r>
      <w:proofErr w:type="spellEnd"/>
      <w:r w:rsidRPr="006E5F8C">
        <w:rPr>
          <w:rFonts w:ascii="Arial" w:hAnsi="Arial" w:cs="Arial"/>
          <w:sz w:val="20"/>
          <w:szCs w:val="20"/>
          <w:lang w:val="it-IT"/>
        </w:rPr>
        <w:t xml:space="preserve"> </w:t>
      </w:r>
      <w:proofErr w:type="spellStart"/>
      <w:r w:rsidRPr="006E5F8C">
        <w:rPr>
          <w:rFonts w:ascii="Arial" w:hAnsi="Arial" w:cs="Arial"/>
          <w:sz w:val="20"/>
          <w:szCs w:val="20"/>
          <w:lang w:val="it-IT"/>
        </w:rPr>
        <w:t>Hautanalyse</w:t>
      </w:r>
      <w:proofErr w:type="spellEnd"/>
      <w:r w:rsidRPr="006E5F8C">
        <w:rPr>
          <w:rFonts w:ascii="Arial" w:hAnsi="Arial" w:cs="Arial"/>
          <w:sz w:val="20"/>
          <w:szCs w:val="20"/>
          <w:lang w:val="it-IT"/>
        </w:rPr>
        <w:t xml:space="preserve">” mediante l'utilizzo di tecnologie </w:t>
      </w:r>
      <w:proofErr w:type="spellStart"/>
      <w:r w:rsidRPr="006E5F8C">
        <w:rPr>
          <w:rFonts w:ascii="Arial" w:hAnsi="Arial" w:cs="Arial"/>
          <w:sz w:val="20"/>
          <w:szCs w:val="20"/>
          <w:lang w:val="it-IT"/>
        </w:rPr>
        <w:t>Canfield</w:t>
      </w:r>
      <w:proofErr w:type="spellEnd"/>
      <w:r w:rsidRPr="006E5F8C">
        <w:rPr>
          <w:rFonts w:ascii="Arial" w:hAnsi="Arial" w:cs="Arial"/>
          <w:sz w:val="20"/>
          <w:szCs w:val="20"/>
          <w:lang w:val="it-IT"/>
        </w:rPr>
        <w:t xml:space="preserve"> Scientific VISIA™ Gen7 di </w:t>
      </w:r>
      <w:proofErr w:type="spellStart"/>
      <w:r w:rsidRPr="006E5F8C">
        <w:rPr>
          <w:rFonts w:ascii="Arial" w:hAnsi="Arial" w:cs="Arial"/>
          <w:sz w:val="20"/>
          <w:szCs w:val="20"/>
          <w:lang w:val="it-IT"/>
        </w:rPr>
        <w:t>Landsberg</w:t>
      </w:r>
      <w:proofErr w:type="spellEnd"/>
      <w:r w:rsidRPr="006E5F8C">
        <w:rPr>
          <w:rFonts w:ascii="Arial" w:hAnsi="Arial" w:cs="Arial"/>
          <w:sz w:val="20"/>
          <w:szCs w:val="20"/>
          <w:lang w:val="it-IT"/>
        </w:rPr>
        <w:t xml:space="preserve"> First Class </w:t>
      </w:r>
      <w:proofErr w:type="spellStart"/>
      <w:r w:rsidRPr="006E5F8C">
        <w:rPr>
          <w:rFonts w:ascii="Arial" w:hAnsi="Arial" w:cs="Arial"/>
          <w:sz w:val="20"/>
          <w:szCs w:val="20"/>
          <w:lang w:val="it-IT"/>
        </w:rPr>
        <w:t>Aesthetic</w:t>
      </w:r>
      <w:proofErr w:type="spellEnd"/>
      <w:r w:rsidRPr="006E5F8C">
        <w:rPr>
          <w:rFonts w:ascii="Arial" w:hAnsi="Arial" w:cs="Arial"/>
          <w:sz w:val="20"/>
          <w:szCs w:val="20"/>
          <w:lang w:val="it-IT"/>
        </w:rPr>
        <w:t>, leader europeo specializzato in trattamenti non invasivi per la rigenerazione della pelle. Un modulo di registrazione ruota intorno alla relativa area del viso fornendo in pochi secondi un imaging accurato delle caratteristiche della pelle fino agli strati più profondi che non possono essere visti a occhio nudo. Sulla base dei risultati vengono sviluppati programmi di trattamento mirati e successivamente documentato lo stato di avanzamento del trattamento.</w:t>
      </w:r>
    </w:p>
    <w:p w14:paraId="7497A777" w14:textId="77777777" w:rsidR="00761AD4" w:rsidRPr="006E5F8C" w:rsidRDefault="00761AD4" w:rsidP="007D12C5">
      <w:pPr>
        <w:spacing w:line="360" w:lineRule="auto"/>
        <w:jc w:val="both"/>
        <w:rPr>
          <w:rFonts w:ascii="Arial" w:hAnsi="Arial" w:cs="Arial"/>
          <w:b/>
          <w:bCs/>
          <w:sz w:val="20"/>
          <w:szCs w:val="20"/>
          <w:lang w:val="it-IT"/>
        </w:rPr>
      </w:pPr>
    </w:p>
    <w:p w14:paraId="195A5375" w14:textId="6946735F" w:rsidR="00036C18" w:rsidRPr="006E5F8C" w:rsidRDefault="00036C18" w:rsidP="00464AB6">
      <w:pPr>
        <w:spacing w:line="360" w:lineRule="auto"/>
        <w:jc w:val="both"/>
        <w:rPr>
          <w:rFonts w:ascii="Arial" w:hAnsi="Arial" w:cs="Arial"/>
          <w:color w:val="202020"/>
          <w:sz w:val="20"/>
          <w:szCs w:val="20"/>
          <w:shd w:val="clear" w:color="auto" w:fill="FFFFFF"/>
          <w:lang w:val="it-IT"/>
        </w:rPr>
      </w:pPr>
      <w:r w:rsidRPr="006E5F8C">
        <w:rPr>
          <w:rFonts w:ascii="Arial" w:hAnsi="Arial" w:cs="Arial"/>
          <w:b/>
          <w:bCs/>
          <w:sz w:val="20"/>
          <w:szCs w:val="20"/>
          <w:lang w:val="it-IT"/>
        </w:rPr>
        <w:t>Esperienze gourmet.</w:t>
      </w:r>
      <w:r w:rsidRPr="006E5F8C">
        <w:rPr>
          <w:rFonts w:ascii="Arial" w:hAnsi="Arial" w:cs="Arial"/>
          <w:sz w:val="20"/>
          <w:szCs w:val="20"/>
          <w:lang w:val="it-IT"/>
        </w:rPr>
        <w:t xml:space="preserve"> Ogni giorno si può scegliere tra</w:t>
      </w:r>
      <w:r w:rsidR="000E0598" w:rsidRPr="006E5F8C">
        <w:rPr>
          <w:rFonts w:ascii="Arial" w:hAnsi="Arial" w:cs="Arial"/>
          <w:sz w:val="20"/>
          <w:szCs w:val="20"/>
          <w:lang w:val="it-IT"/>
        </w:rPr>
        <w:t xml:space="preserve"> </w:t>
      </w:r>
      <w:proofErr w:type="gramStart"/>
      <w:r w:rsidR="00914362" w:rsidRPr="006E5F8C">
        <w:rPr>
          <w:rFonts w:ascii="Arial" w:hAnsi="Arial" w:cs="Arial"/>
          <w:sz w:val="20"/>
          <w:szCs w:val="20"/>
          <w:lang w:val="it-IT"/>
        </w:rPr>
        <w:t>6</w:t>
      </w:r>
      <w:proofErr w:type="gramEnd"/>
      <w:r w:rsidR="00914362" w:rsidRPr="006E5F8C">
        <w:rPr>
          <w:rFonts w:ascii="Arial" w:hAnsi="Arial" w:cs="Arial"/>
          <w:sz w:val="20"/>
          <w:szCs w:val="20"/>
          <w:lang w:val="it-IT"/>
        </w:rPr>
        <w:t xml:space="preserve"> </w:t>
      </w:r>
      <w:r w:rsidR="006E18B2" w:rsidRPr="006E5F8C">
        <w:rPr>
          <w:rFonts w:ascii="Arial" w:hAnsi="Arial" w:cs="Arial"/>
          <w:sz w:val="20"/>
          <w:szCs w:val="20"/>
          <w:lang w:val="it-IT"/>
        </w:rPr>
        <w:t>S</w:t>
      </w:r>
      <w:r w:rsidR="00914362" w:rsidRPr="006E5F8C">
        <w:rPr>
          <w:rFonts w:ascii="Arial" w:hAnsi="Arial" w:cs="Arial"/>
          <w:sz w:val="20"/>
          <w:szCs w:val="20"/>
          <w:lang w:val="it-IT"/>
        </w:rPr>
        <w:t>tuben destinate ai piaceri del palato</w:t>
      </w:r>
      <w:r w:rsidR="00BE6881" w:rsidRPr="006E5F8C">
        <w:rPr>
          <w:rFonts w:ascii="Arial" w:hAnsi="Arial" w:cs="Arial"/>
          <w:sz w:val="20"/>
          <w:szCs w:val="20"/>
          <w:lang w:val="it-IT"/>
        </w:rPr>
        <w:t xml:space="preserve"> con materie prime tutte a filiera cortissima e in gran parte di propria produzione</w:t>
      </w:r>
      <w:r w:rsidR="009D376D" w:rsidRPr="006E5F8C">
        <w:rPr>
          <w:rFonts w:ascii="Arial" w:hAnsi="Arial" w:cs="Arial"/>
          <w:sz w:val="20"/>
          <w:szCs w:val="20"/>
          <w:lang w:val="it-IT"/>
        </w:rPr>
        <w:t>. Già il buffet della colazione è un’esperienza</w:t>
      </w:r>
      <w:r w:rsidR="00630200" w:rsidRPr="006E5F8C">
        <w:rPr>
          <w:rFonts w:ascii="Arial" w:hAnsi="Arial" w:cs="Arial"/>
          <w:sz w:val="20"/>
          <w:szCs w:val="20"/>
          <w:lang w:val="it-IT"/>
        </w:rPr>
        <w:t>:</w:t>
      </w:r>
      <w:r w:rsidR="009D376D" w:rsidRPr="006E5F8C">
        <w:rPr>
          <w:rFonts w:ascii="Arial" w:hAnsi="Arial" w:cs="Arial"/>
          <w:sz w:val="20"/>
          <w:szCs w:val="20"/>
          <w:lang w:val="it-IT"/>
        </w:rPr>
        <w:t xml:space="preserve"> con </w:t>
      </w:r>
      <w:r w:rsidR="009D376D" w:rsidRPr="006E5F8C">
        <w:rPr>
          <w:rFonts w:ascii="Arial" w:hAnsi="Arial" w:cs="Arial"/>
          <w:color w:val="202020"/>
          <w:sz w:val="20"/>
          <w:szCs w:val="20"/>
          <w:shd w:val="clear" w:color="auto" w:fill="FFFFFF"/>
          <w:lang w:val="it-IT"/>
        </w:rPr>
        <w:t>formaggi e yogurt bio realizzati con il latte delle mucche di proprietà, marmellate</w:t>
      </w:r>
      <w:r w:rsidR="00630200" w:rsidRPr="006E5F8C">
        <w:rPr>
          <w:rFonts w:ascii="Arial" w:hAnsi="Arial" w:cs="Arial"/>
          <w:color w:val="202020"/>
          <w:sz w:val="20"/>
          <w:szCs w:val="20"/>
          <w:shd w:val="clear" w:color="auto" w:fill="FFFFFF"/>
          <w:lang w:val="it-IT"/>
        </w:rPr>
        <w:t xml:space="preserve"> fatte in casa</w:t>
      </w:r>
      <w:r w:rsidR="009D376D" w:rsidRPr="006E5F8C">
        <w:rPr>
          <w:rFonts w:ascii="Arial" w:hAnsi="Arial" w:cs="Arial"/>
          <w:color w:val="202020"/>
          <w:sz w:val="20"/>
          <w:szCs w:val="20"/>
          <w:shd w:val="clear" w:color="auto" w:fill="FFFFFF"/>
          <w:lang w:val="it-IT"/>
        </w:rPr>
        <w:t>, miele, dolci tipici e tradizionali</w:t>
      </w:r>
      <w:r w:rsidR="00630200" w:rsidRPr="006E5F8C">
        <w:rPr>
          <w:rFonts w:ascii="Arial" w:hAnsi="Arial" w:cs="Arial"/>
          <w:color w:val="202020"/>
          <w:sz w:val="20"/>
          <w:szCs w:val="20"/>
          <w:shd w:val="clear" w:color="auto" w:fill="FFFFFF"/>
          <w:lang w:val="it-IT"/>
        </w:rPr>
        <w:t xml:space="preserve"> curati dallo chef</w:t>
      </w:r>
      <w:r w:rsidR="009D376D" w:rsidRPr="006E5F8C">
        <w:rPr>
          <w:rFonts w:ascii="Arial" w:hAnsi="Arial" w:cs="Arial"/>
          <w:color w:val="202020"/>
          <w:sz w:val="20"/>
          <w:szCs w:val="20"/>
          <w:shd w:val="clear" w:color="auto" w:fill="FFFFFF"/>
          <w:lang w:val="it-IT"/>
        </w:rPr>
        <w:t xml:space="preserve">, frutta fresca e una ricca area salata. A pranzo si mangia “à la carte”, mentre per la sera si ha </w:t>
      </w:r>
      <w:r w:rsidR="00630200" w:rsidRPr="006E5F8C">
        <w:rPr>
          <w:rFonts w:ascii="Arial" w:hAnsi="Arial" w:cs="Arial"/>
          <w:color w:val="202020"/>
          <w:sz w:val="20"/>
          <w:szCs w:val="20"/>
          <w:shd w:val="clear" w:color="auto" w:fill="FFFFFF"/>
          <w:lang w:val="it-IT"/>
        </w:rPr>
        <w:t xml:space="preserve">solo </w:t>
      </w:r>
      <w:r w:rsidR="009D376D" w:rsidRPr="006E5F8C">
        <w:rPr>
          <w:rFonts w:ascii="Arial" w:hAnsi="Arial" w:cs="Arial"/>
          <w:color w:val="202020"/>
          <w:sz w:val="20"/>
          <w:szCs w:val="20"/>
          <w:shd w:val="clear" w:color="auto" w:fill="FFFFFF"/>
          <w:lang w:val="it-IT"/>
        </w:rPr>
        <w:t xml:space="preserve">l’imbarazzo della scelta; si può scegliere tra diverse soluzioni </w:t>
      </w:r>
      <w:r w:rsidR="003D42E1" w:rsidRPr="006E5F8C">
        <w:rPr>
          <w:rFonts w:ascii="Arial" w:hAnsi="Arial" w:cs="Arial"/>
          <w:color w:val="202020"/>
          <w:sz w:val="20"/>
          <w:szCs w:val="20"/>
          <w:shd w:val="clear" w:color="auto" w:fill="FFFFFF"/>
          <w:lang w:val="it-IT"/>
        </w:rPr>
        <w:t>dalla storica</w:t>
      </w:r>
      <w:r w:rsidR="009D376D" w:rsidRPr="006E5F8C">
        <w:rPr>
          <w:rFonts w:ascii="Arial" w:hAnsi="Arial" w:cs="Arial"/>
          <w:color w:val="202020"/>
          <w:sz w:val="20"/>
          <w:szCs w:val="20"/>
          <w:shd w:val="clear" w:color="auto" w:fill="FFFFFF"/>
          <w:lang w:val="it-IT"/>
        </w:rPr>
        <w:t xml:space="preserve"> “Stangl-Alm”, la baita tutta in legno dove si cena a lume di candela </w:t>
      </w:r>
      <w:r w:rsidR="003D42E1" w:rsidRPr="006E5F8C">
        <w:rPr>
          <w:rFonts w:ascii="Arial" w:hAnsi="Arial" w:cs="Arial"/>
          <w:color w:val="202020"/>
          <w:sz w:val="20"/>
          <w:szCs w:val="20"/>
          <w:shd w:val="clear" w:color="auto" w:fill="FFFFFF"/>
          <w:lang w:val="it-IT"/>
        </w:rPr>
        <w:t>fino a</w:t>
      </w:r>
      <w:r w:rsidR="009D376D" w:rsidRPr="006E5F8C">
        <w:rPr>
          <w:rFonts w:ascii="Arial" w:hAnsi="Arial" w:cs="Arial"/>
          <w:color w:val="202020"/>
          <w:sz w:val="20"/>
          <w:szCs w:val="20"/>
          <w:shd w:val="clear" w:color="auto" w:fill="FFFFFF"/>
          <w:lang w:val="it-IT"/>
        </w:rPr>
        <w:t xml:space="preserve"> una delle romatiche Stuben, tut</w:t>
      </w:r>
      <w:r w:rsidR="003D42E1" w:rsidRPr="006E5F8C">
        <w:rPr>
          <w:rFonts w:ascii="Arial" w:hAnsi="Arial" w:cs="Arial"/>
          <w:color w:val="202020"/>
          <w:sz w:val="20"/>
          <w:szCs w:val="20"/>
          <w:shd w:val="clear" w:color="auto" w:fill="FFFFFF"/>
          <w:lang w:val="it-IT"/>
        </w:rPr>
        <w:t>t</w:t>
      </w:r>
      <w:r w:rsidR="009D376D" w:rsidRPr="006E5F8C">
        <w:rPr>
          <w:rFonts w:ascii="Arial" w:hAnsi="Arial" w:cs="Arial"/>
          <w:color w:val="202020"/>
          <w:sz w:val="20"/>
          <w:szCs w:val="20"/>
          <w:shd w:val="clear" w:color="auto" w:fill="FFFFFF"/>
          <w:lang w:val="it-IT"/>
        </w:rPr>
        <w:t>e rivestite di legno</w:t>
      </w:r>
      <w:r w:rsidR="00630200" w:rsidRPr="006E5F8C">
        <w:rPr>
          <w:rFonts w:ascii="Arial" w:hAnsi="Arial" w:cs="Arial"/>
          <w:color w:val="202020"/>
          <w:sz w:val="20"/>
          <w:szCs w:val="20"/>
          <w:shd w:val="clear" w:color="auto" w:fill="FFFFFF"/>
          <w:lang w:val="it-IT"/>
        </w:rPr>
        <w:t>,</w:t>
      </w:r>
      <w:r w:rsidR="009D376D" w:rsidRPr="006E5F8C">
        <w:rPr>
          <w:rFonts w:ascii="Arial" w:hAnsi="Arial" w:cs="Arial"/>
          <w:color w:val="202020"/>
          <w:sz w:val="20"/>
          <w:szCs w:val="20"/>
          <w:shd w:val="clear" w:color="auto" w:fill="FFFFFF"/>
          <w:lang w:val="it-IT"/>
        </w:rPr>
        <w:t xml:space="preserve"> del ristorante principale.</w:t>
      </w:r>
    </w:p>
    <w:p w14:paraId="76CE8118" w14:textId="77777777" w:rsidR="00036C18" w:rsidRPr="006E5F8C" w:rsidRDefault="00036C18" w:rsidP="007D12C5">
      <w:pPr>
        <w:spacing w:line="360" w:lineRule="auto"/>
        <w:jc w:val="both"/>
        <w:rPr>
          <w:rFonts w:ascii="Arial" w:hAnsi="Arial" w:cs="Arial"/>
          <w:sz w:val="20"/>
          <w:szCs w:val="20"/>
          <w:lang w:val="it-IT"/>
        </w:rPr>
      </w:pPr>
    </w:p>
    <w:p w14:paraId="166D611C" w14:textId="5AEBB739" w:rsidR="00915041" w:rsidRPr="006E5F8C" w:rsidRDefault="00C3490C" w:rsidP="00915041">
      <w:pPr>
        <w:spacing w:line="360" w:lineRule="auto"/>
        <w:jc w:val="both"/>
        <w:rPr>
          <w:rFonts w:ascii="Arial" w:hAnsi="Arial" w:cs="Arial"/>
          <w:sz w:val="20"/>
          <w:szCs w:val="20"/>
          <w:lang w:val="it-IT"/>
        </w:rPr>
      </w:pPr>
      <w:r w:rsidRPr="006E5F8C">
        <w:rPr>
          <w:rFonts w:ascii="Arial" w:hAnsi="Arial" w:cs="Arial"/>
          <w:b/>
          <w:bCs/>
          <w:sz w:val="20"/>
          <w:szCs w:val="20"/>
          <w:lang w:val="it-IT"/>
        </w:rPr>
        <w:t>Esperienz</w:t>
      </w:r>
      <w:r w:rsidR="00915041" w:rsidRPr="006E5F8C">
        <w:rPr>
          <w:rFonts w:ascii="Arial" w:hAnsi="Arial" w:cs="Arial"/>
          <w:b/>
          <w:bCs/>
          <w:sz w:val="20"/>
          <w:szCs w:val="20"/>
          <w:lang w:val="it-IT"/>
        </w:rPr>
        <w:t>e</w:t>
      </w:r>
      <w:r w:rsidRPr="006E5F8C">
        <w:rPr>
          <w:rFonts w:ascii="Arial" w:hAnsi="Arial" w:cs="Arial"/>
          <w:b/>
          <w:bCs/>
          <w:sz w:val="20"/>
          <w:szCs w:val="20"/>
          <w:lang w:val="it-IT"/>
        </w:rPr>
        <w:t xml:space="preserve"> family.</w:t>
      </w:r>
      <w:r w:rsidRPr="006E5F8C">
        <w:rPr>
          <w:rFonts w:ascii="Arial" w:hAnsi="Arial" w:cs="Arial"/>
          <w:sz w:val="20"/>
          <w:szCs w:val="20"/>
          <w:lang w:val="it-IT"/>
        </w:rPr>
        <w:t xml:space="preserve"> </w:t>
      </w:r>
      <w:r w:rsidRPr="006E5F8C">
        <w:rPr>
          <w:rFonts w:ascii="Arial" w:hAnsi="Arial" w:cs="Arial"/>
          <w:color w:val="202020"/>
          <w:sz w:val="20"/>
          <w:szCs w:val="20"/>
          <w:shd w:val="clear" w:color="auto" w:fill="FFFFFF"/>
          <w:lang w:val="it-IT"/>
        </w:rPr>
        <w:t xml:space="preserve">Oltre a spaziose camere family, le famiglie hanno a disposizione un grande spazio con oltre 1.000 mq con piscine e grandi scivoli (compreso uno scivolo di 120 metri e un gigantesco schermo per guardare film d’animazione giocando in acqua). Un’ampia area relax offre la possibilità di rilassarsi tutti insieme, e </w:t>
      </w:r>
      <w:r w:rsidRPr="006E5F8C">
        <w:rPr>
          <w:rFonts w:ascii="Arial" w:hAnsi="Arial" w:cs="Arial"/>
          <w:b/>
          <w:bCs/>
          <w:color w:val="202020"/>
          <w:sz w:val="20"/>
          <w:szCs w:val="20"/>
          <w:shd w:val="clear" w:color="auto" w:fill="FFFFFF"/>
          <w:lang w:val="it-IT"/>
        </w:rPr>
        <w:t>n</w:t>
      </w:r>
      <w:r w:rsidRPr="006E5F8C">
        <w:rPr>
          <w:rStyle w:val="Enfasigrassetto"/>
          <w:rFonts w:ascii="Arial" w:hAnsi="Arial" w:cs="Arial"/>
          <w:color w:val="202020"/>
          <w:sz w:val="20"/>
          <w:szCs w:val="20"/>
          <w:lang w:val="it-IT"/>
        </w:rPr>
        <w:t>ella zona wellness dedicata alla famiglia, al contrario delle normali saune austriache, è d'obbligo indossare il costume. Questo fa sentire a proprio agio molti ospiti non abituati alla tradizione nordica della sauna senza indumenti. </w:t>
      </w:r>
      <w:r w:rsidRPr="006E5F8C">
        <w:rPr>
          <w:rFonts w:ascii="Arial" w:hAnsi="Arial" w:cs="Arial"/>
          <w:color w:val="202020"/>
          <w:sz w:val="20"/>
          <w:szCs w:val="20"/>
          <w:shd w:val="clear" w:color="auto" w:fill="FFFFFF"/>
          <w:lang w:val="it-IT"/>
        </w:rPr>
        <w:t>Non manca poi un Mini Club</w:t>
      </w:r>
      <w:r w:rsidR="00915041" w:rsidRPr="006E5F8C">
        <w:rPr>
          <w:rFonts w:ascii="Arial" w:hAnsi="Arial" w:cs="Arial"/>
          <w:color w:val="202020"/>
          <w:sz w:val="20"/>
          <w:szCs w:val="20"/>
          <w:shd w:val="clear" w:color="auto" w:fill="FFFFFF"/>
          <w:lang w:val="it-IT"/>
        </w:rPr>
        <w:t xml:space="preserve"> (</w:t>
      </w:r>
      <w:r w:rsidR="00915041" w:rsidRPr="006E5F8C">
        <w:rPr>
          <w:rFonts w:ascii="Arial" w:hAnsi="Arial" w:cs="Arial"/>
          <w:sz w:val="20"/>
          <w:szCs w:val="20"/>
          <w:lang w:val="it-IT"/>
        </w:rPr>
        <w:t>dai 3 anni in poi)</w:t>
      </w:r>
      <w:r w:rsidRPr="006E5F8C">
        <w:rPr>
          <w:rFonts w:ascii="Arial" w:hAnsi="Arial" w:cs="Arial"/>
          <w:color w:val="202020"/>
          <w:sz w:val="20"/>
          <w:szCs w:val="20"/>
          <w:shd w:val="clear" w:color="auto" w:fill="FFFFFF"/>
          <w:lang w:val="it-IT"/>
        </w:rPr>
        <w:t>, dove i bimbi con lo staff di animazione</w:t>
      </w:r>
      <w:r w:rsidR="00915041" w:rsidRPr="006E5F8C">
        <w:rPr>
          <w:rFonts w:ascii="Arial" w:hAnsi="Arial" w:cs="Arial"/>
          <w:color w:val="202020"/>
          <w:sz w:val="20"/>
          <w:szCs w:val="20"/>
          <w:shd w:val="clear" w:color="auto" w:fill="FFFFFF"/>
          <w:lang w:val="it-IT"/>
        </w:rPr>
        <w:t xml:space="preserve"> (</w:t>
      </w:r>
      <w:r w:rsidR="00915041" w:rsidRPr="006E5F8C">
        <w:rPr>
          <w:rFonts w:ascii="Arial" w:hAnsi="Arial" w:cs="Arial"/>
          <w:sz w:val="20"/>
          <w:szCs w:val="20"/>
          <w:lang w:val="it-IT"/>
        </w:rPr>
        <w:t>dalle ore 9.30 alle ore 17.00)</w:t>
      </w:r>
      <w:r w:rsidR="00915041" w:rsidRPr="006E5F8C">
        <w:rPr>
          <w:rFonts w:ascii="Arial" w:hAnsi="Arial" w:cs="Arial"/>
          <w:color w:val="202020"/>
          <w:sz w:val="20"/>
          <w:szCs w:val="20"/>
          <w:shd w:val="clear" w:color="auto" w:fill="FFFFFF"/>
          <w:lang w:val="it-IT"/>
        </w:rPr>
        <w:t>,</w:t>
      </w:r>
      <w:r w:rsidRPr="006E5F8C">
        <w:rPr>
          <w:rFonts w:ascii="Arial" w:hAnsi="Arial" w:cs="Arial"/>
          <w:color w:val="202020"/>
          <w:sz w:val="20"/>
          <w:szCs w:val="20"/>
          <w:shd w:val="clear" w:color="auto" w:fill="FFFFFF"/>
          <w:lang w:val="it-IT"/>
        </w:rPr>
        <w:t xml:space="preserve"> esplorano un programma fitto di laboratori, atelier e passeggiate. A loro disposizione c’è anche </w:t>
      </w:r>
      <w:r w:rsidRPr="006E5F8C">
        <w:rPr>
          <w:rFonts w:ascii="Arial" w:hAnsi="Arial" w:cs="Arial"/>
          <w:b/>
          <w:bCs/>
          <w:color w:val="202020"/>
          <w:sz w:val="20"/>
          <w:szCs w:val="20"/>
          <w:shd w:val="clear" w:color="auto" w:fill="FFFFFF"/>
          <w:lang w:val="it-IT"/>
        </w:rPr>
        <w:t>un’intera Fattoria con un fienile</w:t>
      </w:r>
      <w:r w:rsidRPr="006E5F8C">
        <w:rPr>
          <w:rFonts w:ascii="Arial" w:hAnsi="Arial" w:cs="Arial"/>
          <w:color w:val="202020"/>
          <w:sz w:val="20"/>
          <w:szCs w:val="20"/>
          <w:shd w:val="clear" w:color="auto" w:fill="FFFFFF"/>
          <w:lang w:val="it-IT"/>
        </w:rPr>
        <w:t xml:space="preserve">, coniglietti da coccolare, caprette e pecore a cui dar da mangiare. </w:t>
      </w:r>
      <w:r w:rsidR="00915041" w:rsidRPr="006E5F8C">
        <w:rPr>
          <w:rFonts w:ascii="Arial" w:hAnsi="Arial" w:cs="Arial"/>
          <w:color w:val="202020"/>
          <w:sz w:val="20"/>
          <w:szCs w:val="20"/>
          <w:shd w:val="clear" w:color="auto" w:fill="FFFFFF"/>
          <w:lang w:val="it-IT"/>
        </w:rPr>
        <w:t>La f</w:t>
      </w:r>
      <w:r w:rsidRPr="006E5F8C">
        <w:rPr>
          <w:rFonts w:ascii="Arial" w:hAnsi="Arial" w:cs="Arial"/>
          <w:color w:val="202020"/>
          <w:sz w:val="20"/>
          <w:szCs w:val="20"/>
          <w:shd w:val="clear" w:color="auto" w:fill="FFFFFF"/>
          <w:lang w:val="it-IT"/>
        </w:rPr>
        <w:t>attoria</w:t>
      </w:r>
      <w:r w:rsidR="00BC569D" w:rsidRPr="006E5F8C">
        <w:rPr>
          <w:rFonts w:ascii="Arial" w:hAnsi="Arial" w:cs="Arial"/>
          <w:color w:val="202020"/>
          <w:sz w:val="20"/>
          <w:szCs w:val="20"/>
          <w:shd w:val="clear" w:color="auto" w:fill="FFFFFF"/>
          <w:lang w:val="it-IT"/>
        </w:rPr>
        <w:t xml:space="preserve"> </w:t>
      </w:r>
      <w:r w:rsidRPr="006E5F8C">
        <w:rPr>
          <w:rFonts w:ascii="Arial" w:hAnsi="Arial" w:cs="Arial"/>
          <w:color w:val="202020"/>
          <w:sz w:val="20"/>
          <w:szCs w:val="20"/>
          <w:shd w:val="clear" w:color="auto" w:fill="FFFFFF"/>
          <w:lang w:val="it-IT"/>
        </w:rPr>
        <w:t xml:space="preserve">sarà oggetto questa primavera di un importante restyling per offrire </w:t>
      </w:r>
      <w:r w:rsidR="00BC569D" w:rsidRPr="006E5F8C">
        <w:rPr>
          <w:rFonts w:ascii="Arial" w:hAnsi="Arial" w:cs="Arial"/>
          <w:color w:val="202020"/>
          <w:sz w:val="20"/>
          <w:szCs w:val="20"/>
          <w:shd w:val="clear" w:color="auto" w:fill="FFFFFF"/>
          <w:lang w:val="it-IT"/>
        </w:rPr>
        <w:t>ancora</w:t>
      </w:r>
      <w:r w:rsidRPr="006E5F8C">
        <w:rPr>
          <w:rFonts w:ascii="Arial" w:hAnsi="Arial" w:cs="Arial"/>
          <w:color w:val="202020"/>
          <w:sz w:val="20"/>
          <w:szCs w:val="20"/>
          <w:shd w:val="clear" w:color="auto" w:fill="FFFFFF"/>
          <w:lang w:val="it-IT"/>
        </w:rPr>
        <w:t xml:space="preserve"> più </w:t>
      </w:r>
      <w:r w:rsidR="00915041" w:rsidRPr="006E5F8C">
        <w:rPr>
          <w:rFonts w:ascii="Arial" w:hAnsi="Arial" w:cs="Arial"/>
          <w:color w:val="202020"/>
          <w:sz w:val="20"/>
          <w:szCs w:val="20"/>
          <w:shd w:val="clear" w:color="auto" w:fill="FFFFFF"/>
          <w:lang w:val="it-IT"/>
        </w:rPr>
        <w:t>esperienze</w:t>
      </w:r>
      <w:r w:rsidRPr="006E5F8C">
        <w:rPr>
          <w:rFonts w:ascii="Arial" w:hAnsi="Arial" w:cs="Arial"/>
          <w:color w:val="202020"/>
          <w:sz w:val="20"/>
          <w:szCs w:val="20"/>
          <w:shd w:val="clear" w:color="auto" w:fill="FFFFFF"/>
          <w:lang w:val="it-IT"/>
        </w:rPr>
        <w:t xml:space="preserve"> e divertimento ai piccoli ospiti.</w:t>
      </w:r>
      <w:r w:rsidR="00915041" w:rsidRPr="006E5F8C">
        <w:rPr>
          <w:rFonts w:ascii="Arial" w:hAnsi="Arial" w:cs="Arial"/>
          <w:color w:val="202020"/>
          <w:sz w:val="20"/>
          <w:szCs w:val="20"/>
          <w:shd w:val="clear" w:color="auto" w:fill="FFFFFF"/>
          <w:lang w:val="it-IT"/>
        </w:rPr>
        <w:t xml:space="preserve"> </w:t>
      </w:r>
      <w:r w:rsidR="00915041" w:rsidRPr="006E5F8C">
        <w:rPr>
          <w:rFonts w:ascii="Arial" w:hAnsi="Arial" w:cs="Arial"/>
          <w:sz w:val="20"/>
          <w:szCs w:val="20"/>
          <w:lang w:val="it-IT"/>
        </w:rPr>
        <w:t xml:space="preserve">D’estate c’è anche un piccolo orto di cui si prendono cura i giovani ospiti e accanto un parco giochi tra gli alberi con scivoli, casette sospese e altalene. </w:t>
      </w:r>
      <w:r w:rsidR="00276BE4" w:rsidRPr="006E5F8C">
        <w:rPr>
          <w:rFonts w:ascii="Arial" w:hAnsi="Arial" w:cs="Arial"/>
          <w:sz w:val="20"/>
          <w:szCs w:val="20"/>
          <w:lang w:val="it-IT"/>
        </w:rPr>
        <w:t>Inoltre,</w:t>
      </w:r>
      <w:r w:rsidR="00BC569D" w:rsidRPr="006E5F8C">
        <w:rPr>
          <w:rFonts w:ascii="Arial" w:hAnsi="Arial" w:cs="Arial"/>
          <w:sz w:val="20"/>
          <w:szCs w:val="20"/>
          <w:lang w:val="it-IT"/>
        </w:rPr>
        <w:t xml:space="preserve"> p</w:t>
      </w:r>
      <w:r w:rsidR="00915041" w:rsidRPr="006E5F8C">
        <w:rPr>
          <w:rFonts w:ascii="Arial" w:hAnsi="Arial" w:cs="Arial"/>
          <w:sz w:val="20"/>
          <w:szCs w:val="20"/>
          <w:lang w:val="it-IT"/>
        </w:rPr>
        <w:t>er i piccolissimi</w:t>
      </w:r>
      <w:r w:rsidR="00BC569D" w:rsidRPr="006E5F8C">
        <w:rPr>
          <w:rFonts w:ascii="Arial" w:hAnsi="Arial" w:cs="Arial"/>
          <w:sz w:val="20"/>
          <w:szCs w:val="20"/>
          <w:lang w:val="it-IT"/>
        </w:rPr>
        <w:t>,</w:t>
      </w:r>
      <w:r w:rsidR="00915041" w:rsidRPr="006E5F8C">
        <w:rPr>
          <w:rFonts w:ascii="Arial" w:hAnsi="Arial" w:cs="Arial"/>
          <w:sz w:val="20"/>
          <w:szCs w:val="20"/>
          <w:lang w:val="it-IT"/>
        </w:rPr>
        <w:t xml:space="preserve"> da 1 a 3 anni</w:t>
      </w:r>
      <w:r w:rsidR="00BC569D" w:rsidRPr="006E5F8C">
        <w:rPr>
          <w:rFonts w:ascii="Arial" w:hAnsi="Arial" w:cs="Arial"/>
          <w:sz w:val="20"/>
          <w:szCs w:val="20"/>
          <w:lang w:val="it-IT"/>
        </w:rPr>
        <w:t>,</w:t>
      </w:r>
      <w:r w:rsidR="00915041" w:rsidRPr="006E5F8C">
        <w:rPr>
          <w:rFonts w:ascii="Arial" w:hAnsi="Arial" w:cs="Arial"/>
          <w:sz w:val="20"/>
          <w:szCs w:val="20"/>
          <w:lang w:val="it-IT"/>
        </w:rPr>
        <w:t xml:space="preserve"> c’è la “Krabbelstube”, un nido dove preparate educatrici accolgono e intrattengono i bimbi dalle ore 14.00 alle ore 17.00. </w:t>
      </w:r>
    </w:p>
    <w:p w14:paraId="1611BC66" w14:textId="77777777" w:rsidR="004C16F4" w:rsidRPr="006E5F8C" w:rsidRDefault="004C16F4" w:rsidP="5C5D0BA6">
      <w:pPr>
        <w:spacing w:line="360" w:lineRule="auto"/>
        <w:jc w:val="both"/>
        <w:rPr>
          <w:rFonts w:ascii="Arial" w:hAnsi="Arial" w:cs="Arial"/>
          <w:sz w:val="20"/>
          <w:szCs w:val="20"/>
          <w:lang w:val="it-IT"/>
        </w:rPr>
      </w:pPr>
    </w:p>
    <w:p w14:paraId="41755F3C" w14:textId="7C70282E" w:rsidR="008D01EF" w:rsidRPr="006E5F8C" w:rsidRDefault="00915041" w:rsidP="007D12C5">
      <w:pPr>
        <w:pStyle w:val="Nessunaspaziatura"/>
        <w:spacing w:line="360" w:lineRule="auto"/>
        <w:jc w:val="both"/>
        <w:rPr>
          <w:rFonts w:ascii="Arial" w:hAnsi="Arial" w:cs="Arial"/>
          <w:sz w:val="20"/>
          <w:szCs w:val="20"/>
          <w:lang w:val="it-IT"/>
        </w:rPr>
      </w:pPr>
      <w:r w:rsidRPr="006E5F8C">
        <w:rPr>
          <w:rFonts w:ascii="Arial" w:hAnsi="Arial" w:cs="Arial"/>
          <w:b/>
          <w:bCs/>
          <w:sz w:val="20"/>
          <w:szCs w:val="20"/>
          <w:lang w:val="it-IT"/>
        </w:rPr>
        <w:t xml:space="preserve">Esperienze sportive. </w:t>
      </w:r>
      <w:r w:rsidRPr="006E5F8C">
        <w:rPr>
          <w:rFonts w:ascii="Arial" w:hAnsi="Arial" w:cs="Arial"/>
          <w:sz w:val="20"/>
          <w:szCs w:val="20"/>
          <w:lang w:val="it-IT"/>
        </w:rPr>
        <w:t>Qui si ha la possibilità di sperimentare non uno ma tanti sport</w:t>
      </w:r>
      <w:r w:rsidR="00931876" w:rsidRPr="006E5F8C">
        <w:rPr>
          <w:rFonts w:ascii="Arial" w:hAnsi="Arial" w:cs="Arial"/>
          <w:sz w:val="20"/>
          <w:szCs w:val="20"/>
          <w:lang w:val="it-IT"/>
        </w:rPr>
        <w:t>.</w:t>
      </w:r>
      <w:r w:rsidR="00761EF8" w:rsidRPr="006E5F8C">
        <w:rPr>
          <w:rFonts w:ascii="Arial" w:hAnsi="Arial" w:cs="Arial"/>
          <w:sz w:val="20"/>
          <w:szCs w:val="20"/>
          <w:lang w:val="it-IT"/>
        </w:rPr>
        <w:t xml:space="preserve"> </w:t>
      </w:r>
      <w:r w:rsidR="00434968" w:rsidRPr="006E5F8C">
        <w:rPr>
          <w:rFonts w:ascii="Arial" w:hAnsi="Arial" w:cs="Arial"/>
          <w:sz w:val="20"/>
          <w:szCs w:val="20"/>
          <w:lang w:val="it-IT"/>
        </w:rPr>
        <w:t xml:space="preserve">Allo Stanglwirt chi ama la vacanza attiva non rimane deluso. A partire </w:t>
      </w:r>
      <w:r w:rsidR="007458A2" w:rsidRPr="006E5F8C">
        <w:rPr>
          <w:rFonts w:ascii="Arial" w:hAnsi="Arial" w:cs="Arial"/>
          <w:sz w:val="20"/>
          <w:szCs w:val="20"/>
          <w:lang w:val="it-IT"/>
        </w:rPr>
        <w:t>d</w:t>
      </w:r>
      <w:r w:rsidR="00434968" w:rsidRPr="006E5F8C">
        <w:rPr>
          <w:rFonts w:ascii="Arial" w:hAnsi="Arial" w:cs="Arial"/>
          <w:sz w:val="20"/>
          <w:szCs w:val="20"/>
          <w:lang w:val="it-IT"/>
        </w:rPr>
        <w:t>al</w:t>
      </w:r>
      <w:r w:rsidR="00761EF8" w:rsidRPr="006E5F8C">
        <w:rPr>
          <w:rFonts w:ascii="Arial" w:hAnsi="Arial" w:cs="Arial"/>
          <w:sz w:val="20"/>
          <w:szCs w:val="20"/>
          <w:lang w:val="it-IT"/>
        </w:rPr>
        <w:t xml:space="preserve">la </w:t>
      </w:r>
      <w:r w:rsidR="00D54119" w:rsidRPr="006E5F8C">
        <w:rPr>
          <w:rFonts w:ascii="Arial" w:hAnsi="Arial" w:cs="Arial"/>
          <w:b/>
          <w:bCs/>
          <w:sz w:val="20"/>
          <w:szCs w:val="20"/>
          <w:lang w:val="it-IT"/>
        </w:rPr>
        <w:t>prestigiosa Peter Burwash Academy con campi da tennis</w:t>
      </w:r>
      <w:r w:rsidR="00D54119" w:rsidRPr="006E5F8C">
        <w:rPr>
          <w:rFonts w:ascii="Arial" w:hAnsi="Arial" w:cs="Arial"/>
          <w:sz w:val="20"/>
          <w:szCs w:val="20"/>
          <w:lang w:val="it-IT"/>
        </w:rPr>
        <w:t xml:space="preserve"> all’interno </w:t>
      </w:r>
      <w:r w:rsidR="000C3858" w:rsidRPr="006E5F8C">
        <w:rPr>
          <w:rFonts w:ascii="Arial" w:hAnsi="Arial" w:cs="Arial"/>
          <w:sz w:val="20"/>
          <w:szCs w:val="20"/>
          <w:lang w:val="it-IT"/>
        </w:rPr>
        <w:t xml:space="preserve">con luce naturale </w:t>
      </w:r>
      <w:r w:rsidR="00D54119" w:rsidRPr="006E5F8C">
        <w:rPr>
          <w:rFonts w:ascii="Arial" w:hAnsi="Arial" w:cs="Arial"/>
          <w:sz w:val="20"/>
          <w:szCs w:val="20"/>
          <w:lang w:val="it-IT"/>
        </w:rPr>
        <w:t>(6) e</w:t>
      </w:r>
      <w:r w:rsidR="00CB5890" w:rsidRPr="006E5F8C">
        <w:rPr>
          <w:rFonts w:ascii="Arial" w:hAnsi="Arial" w:cs="Arial"/>
          <w:sz w:val="20"/>
          <w:szCs w:val="20"/>
          <w:lang w:val="it-IT"/>
        </w:rPr>
        <w:t xml:space="preserve"> all’</w:t>
      </w:r>
      <w:r w:rsidR="00D54119" w:rsidRPr="006E5F8C">
        <w:rPr>
          <w:rFonts w:ascii="Arial" w:hAnsi="Arial" w:cs="Arial"/>
          <w:sz w:val="20"/>
          <w:szCs w:val="20"/>
          <w:lang w:val="it-IT"/>
        </w:rPr>
        <w:t>esterno (8), tanto che l’hotel è stato premiato come uno dei 5 “Best Tennis Resorts” al mondo e il numero 1 in Europa dal sito americano</w:t>
      </w:r>
      <w:r w:rsidR="000C3858" w:rsidRPr="006E5F8C">
        <w:rPr>
          <w:rFonts w:ascii="Arial" w:hAnsi="Arial" w:cs="Arial"/>
          <w:sz w:val="20"/>
          <w:szCs w:val="20"/>
          <w:lang w:val="it-IT"/>
        </w:rPr>
        <w:t xml:space="preserve"> </w:t>
      </w:r>
      <w:hyperlink r:id="rId8" w:history="1">
        <w:r w:rsidR="00A777E5" w:rsidRPr="006E5F8C">
          <w:rPr>
            <w:rStyle w:val="Collegamentoipertestuale"/>
            <w:rFonts w:ascii="Arial" w:hAnsi="Arial" w:cs="Arial"/>
            <w:sz w:val="20"/>
            <w:szCs w:val="20"/>
            <w:lang w:val="it-IT"/>
          </w:rPr>
          <w:t>www.tennisresortsonline.com</w:t>
        </w:r>
      </w:hyperlink>
      <w:r w:rsidR="00D54119" w:rsidRPr="006E5F8C">
        <w:rPr>
          <w:rFonts w:ascii="Arial" w:hAnsi="Arial" w:cs="Arial"/>
          <w:sz w:val="20"/>
          <w:szCs w:val="20"/>
          <w:lang w:val="it-IT"/>
        </w:rPr>
        <w:t xml:space="preserve">. </w:t>
      </w:r>
      <w:r w:rsidR="00D54119" w:rsidRPr="006E5F8C">
        <w:rPr>
          <w:rFonts w:ascii="Arial" w:hAnsi="Arial" w:cs="Arial"/>
          <w:b/>
          <w:bCs/>
          <w:sz w:val="20"/>
          <w:szCs w:val="20"/>
          <w:lang w:val="it-IT"/>
        </w:rPr>
        <w:t>Nel maneggio coperto</w:t>
      </w:r>
      <w:r w:rsidR="00D54119" w:rsidRPr="006E5F8C">
        <w:rPr>
          <w:rFonts w:ascii="Arial" w:hAnsi="Arial" w:cs="Arial"/>
          <w:sz w:val="20"/>
          <w:szCs w:val="20"/>
          <w:lang w:val="it-IT"/>
        </w:rPr>
        <w:t xml:space="preserve">, ispirato alla scuola d’equitazione viennese, </w:t>
      </w:r>
      <w:r w:rsidR="00A04F58" w:rsidRPr="006E5F8C">
        <w:rPr>
          <w:rFonts w:ascii="Arial" w:hAnsi="Arial" w:cs="Arial"/>
          <w:sz w:val="20"/>
          <w:szCs w:val="20"/>
          <w:lang w:val="it-IT"/>
        </w:rPr>
        <w:t xml:space="preserve">guidati da qualificati istruttori </w:t>
      </w:r>
      <w:r w:rsidR="007458A2" w:rsidRPr="006E5F8C">
        <w:rPr>
          <w:rFonts w:ascii="Arial" w:hAnsi="Arial" w:cs="Arial"/>
          <w:sz w:val="20"/>
          <w:szCs w:val="20"/>
          <w:lang w:val="it-IT"/>
        </w:rPr>
        <w:t xml:space="preserve">si </w:t>
      </w:r>
      <w:r w:rsidR="00A04F58" w:rsidRPr="006E5F8C">
        <w:rPr>
          <w:rFonts w:ascii="Arial" w:hAnsi="Arial" w:cs="Arial"/>
          <w:sz w:val="20"/>
          <w:szCs w:val="20"/>
          <w:lang w:val="it-IT"/>
        </w:rPr>
        <w:t>montano</w:t>
      </w:r>
      <w:r w:rsidR="00D54119" w:rsidRPr="006E5F8C">
        <w:rPr>
          <w:rFonts w:ascii="Arial" w:hAnsi="Arial" w:cs="Arial"/>
          <w:sz w:val="20"/>
          <w:szCs w:val="20"/>
          <w:lang w:val="it-IT"/>
        </w:rPr>
        <w:t xml:space="preserve"> 25 </w:t>
      </w:r>
      <w:r w:rsidR="00A04F58" w:rsidRPr="006E5F8C">
        <w:rPr>
          <w:rFonts w:ascii="Arial" w:hAnsi="Arial" w:cs="Arial"/>
          <w:sz w:val="20"/>
          <w:szCs w:val="20"/>
          <w:lang w:val="it-IT"/>
        </w:rPr>
        <w:t xml:space="preserve">magnifici </w:t>
      </w:r>
      <w:r w:rsidR="00D54119" w:rsidRPr="006E5F8C">
        <w:rPr>
          <w:rFonts w:ascii="Arial" w:hAnsi="Arial" w:cs="Arial"/>
          <w:sz w:val="20"/>
          <w:szCs w:val="20"/>
          <w:lang w:val="it-IT"/>
        </w:rPr>
        <w:t xml:space="preserve">purosangue lipizzani che possono essere </w:t>
      </w:r>
      <w:r w:rsidR="00A777E5" w:rsidRPr="006E5F8C">
        <w:rPr>
          <w:rFonts w:ascii="Arial" w:hAnsi="Arial" w:cs="Arial"/>
          <w:sz w:val="20"/>
          <w:szCs w:val="20"/>
          <w:lang w:val="it-IT"/>
        </w:rPr>
        <w:t xml:space="preserve">cavalcati </w:t>
      </w:r>
      <w:r w:rsidR="00A04F58" w:rsidRPr="006E5F8C">
        <w:rPr>
          <w:rFonts w:ascii="Arial" w:hAnsi="Arial" w:cs="Arial"/>
          <w:sz w:val="20"/>
          <w:szCs w:val="20"/>
          <w:lang w:val="it-IT"/>
        </w:rPr>
        <w:t>anche in splendide passeggiate nei boschi dei dintorni</w:t>
      </w:r>
      <w:r w:rsidR="00033B89" w:rsidRPr="006E5F8C">
        <w:rPr>
          <w:rFonts w:ascii="Arial" w:hAnsi="Arial" w:cs="Arial"/>
          <w:sz w:val="20"/>
          <w:szCs w:val="20"/>
          <w:lang w:val="it-IT"/>
        </w:rPr>
        <w:t>. Acc</w:t>
      </w:r>
      <w:r w:rsidR="00CC2599" w:rsidRPr="006E5F8C">
        <w:rPr>
          <w:rFonts w:ascii="Arial" w:hAnsi="Arial" w:cs="Arial"/>
          <w:sz w:val="20"/>
          <w:szCs w:val="20"/>
          <w:lang w:val="it-IT"/>
        </w:rPr>
        <w:t>a</w:t>
      </w:r>
      <w:r w:rsidR="00033B89" w:rsidRPr="006E5F8C">
        <w:rPr>
          <w:rFonts w:ascii="Arial" w:hAnsi="Arial" w:cs="Arial"/>
          <w:sz w:val="20"/>
          <w:szCs w:val="20"/>
          <w:lang w:val="it-IT"/>
        </w:rPr>
        <w:t xml:space="preserve">nto all’hotel c’è </w:t>
      </w:r>
      <w:r w:rsidR="00CC2599" w:rsidRPr="006E5F8C">
        <w:rPr>
          <w:rFonts w:ascii="Arial" w:hAnsi="Arial" w:cs="Arial"/>
          <w:sz w:val="20"/>
          <w:szCs w:val="20"/>
          <w:lang w:val="it-IT"/>
        </w:rPr>
        <w:t>l‘</w:t>
      </w:r>
      <w:r w:rsidR="00033B89" w:rsidRPr="006E5F8C">
        <w:rPr>
          <w:rFonts w:ascii="Arial" w:hAnsi="Arial" w:cs="Arial"/>
          <w:sz w:val="20"/>
          <w:szCs w:val="20"/>
          <w:lang w:val="it-IT"/>
        </w:rPr>
        <w:t xml:space="preserve">ampio </w:t>
      </w:r>
      <w:r w:rsidR="00033B89" w:rsidRPr="006E5F8C">
        <w:rPr>
          <w:rFonts w:ascii="Arial" w:hAnsi="Arial" w:cs="Arial"/>
          <w:b/>
          <w:bCs/>
          <w:sz w:val="20"/>
          <w:szCs w:val="20"/>
          <w:lang w:val="it-IT"/>
        </w:rPr>
        <w:t>campo prova di golf</w:t>
      </w:r>
      <w:r w:rsidR="00673FFD" w:rsidRPr="006E5F8C">
        <w:rPr>
          <w:rFonts w:ascii="Arial" w:hAnsi="Arial" w:cs="Arial"/>
          <w:sz w:val="20"/>
          <w:szCs w:val="20"/>
          <w:lang w:val="it-IT"/>
        </w:rPr>
        <w:t xml:space="preserve"> che gode sullo sfondo della vista sull’imponente Wilder Kaiser</w:t>
      </w:r>
      <w:r w:rsidR="00CC2599" w:rsidRPr="006E5F8C">
        <w:rPr>
          <w:rFonts w:ascii="Arial" w:hAnsi="Arial" w:cs="Arial"/>
          <w:sz w:val="20"/>
          <w:szCs w:val="20"/>
          <w:lang w:val="it-IT"/>
        </w:rPr>
        <w:t xml:space="preserve"> dove </w:t>
      </w:r>
      <w:r w:rsidR="004E0964" w:rsidRPr="006E5F8C">
        <w:rPr>
          <w:rFonts w:ascii="Arial" w:hAnsi="Arial" w:cs="Arial"/>
          <w:sz w:val="20"/>
          <w:szCs w:val="20"/>
          <w:lang w:val="it-IT"/>
        </w:rPr>
        <w:t xml:space="preserve">professionisti della Stanglwirt Golf Sport Academy </w:t>
      </w:r>
      <w:r w:rsidR="00CC2599" w:rsidRPr="006E5F8C">
        <w:rPr>
          <w:rFonts w:ascii="Arial" w:hAnsi="Arial" w:cs="Arial"/>
          <w:sz w:val="20"/>
          <w:szCs w:val="20"/>
          <w:lang w:val="it-IT"/>
        </w:rPr>
        <w:t>svelano</w:t>
      </w:r>
      <w:r w:rsidR="004E0964" w:rsidRPr="006E5F8C">
        <w:rPr>
          <w:rFonts w:ascii="Arial" w:hAnsi="Arial" w:cs="Arial"/>
          <w:sz w:val="20"/>
          <w:szCs w:val="20"/>
          <w:lang w:val="it-IT"/>
        </w:rPr>
        <w:t xml:space="preserve"> trucchi e </w:t>
      </w:r>
      <w:r w:rsidR="00CC2599" w:rsidRPr="006E5F8C">
        <w:rPr>
          <w:rFonts w:ascii="Arial" w:hAnsi="Arial" w:cs="Arial"/>
          <w:sz w:val="20"/>
          <w:szCs w:val="20"/>
          <w:lang w:val="it-IT"/>
        </w:rPr>
        <w:t>aiutano a</w:t>
      </w:r>
      <w:r w:rsidR="004E0964" w:rsidRPr="006E5F8C">
        <w:rPr>
          <w:rFonts w:ascii="Arial" w:hAnsi="Arial" w:cs="Arial"/>
          <w:sz w:val="20"/>
          <w:szCs w:val="20"/>
          <w:lang w:val="it-IT"/>
        </w:rPr>
        <w:t xml:space="preserve"> perfeziona</w:t>
      </w:r>
      <w:r w:rsidR="00CC2599" w:rsidRPr="006E5F8C">
        <w:rPr>
          <w:rFonts w:ascii="Arial" w:hAnsi="Arial" w:cs="Arial"/>
          <w:sz w:val="20"/>
          <w:szCs w:val="20"/>
          <w:lang w:val="it-IT"/>
        </w:rPr>
        <w:t>re</w:t>
      </w:r>
      <w:r w:rsidR="004E0964" w:rsidRPr="006E5F8C">
        <w:rPr>
          <w:rFonts w:ascii="Arial" w:hAnsi="Arial" w:cs="Arial"/>
          <w:sz w:val="20"/>
          <w:szCs w:val="20"/>
          <w:lang w:val="it-IT"/>
        </w:rPr>
        <w:t xml:space="preserve"> la tecnica </w:t>
      </w:r>
      <w:r w:rsidR="00CC2599" w:rsidRPr="006E5F8C">
        <w:rPr>
          <w:rFonts w:ascii="Arial" w:hAnsi="Arial" w:cs="Arial"/>
          <w:sz w:val="20"/>
          <w:szCs w:val="20"/>
          <w:lang w:val="it-IT"/>
        </w:rPr>
        <w:t>senza rinunciare al divertimento.</w:t>
      </w:r>
      <w:r w:rsidR="008D01EF" w:rsidRPr="006E5F8C">
        <w:rPr>
          <w:rFonts w:ascii="Arial" w:hAnsi="Arial" w:cs="Arial"/>
          <w:sz w:val="20"/>
          <w:szCs w:val="20"/>
          <w:lang w:val="it-IT"/>
        </w:rPr>
        <w:t xml:space="preserve"> E poi ci sono corsi di yoga, pilates, stretching, aqua aerobics</w:t>
      </w:r>
      <w:r w:rsidR="00715896" w:rsidRPr="006E5F8C">
        <w:rPr>
          <w:rFonts w:ascii="Arial" w:hAnsi="Arial" w:cs="Arial"/>
          <w:sz w:val="20"/>
          <w:szCs w:val="20"/>
          <w:lang w:val="it-IT"/>
        </w:rPr>
        <w:t>….</w:t>
      </w:r>
      <w:r w:rsidR="008D01EF" w:rsidRPr="006E5F8C">
        <w:rPr>
          <w:rFonts w:ascii="Arial" w:hAnsi="Arial" w:cs="Arial"/>
          <w:sz w:val="20"/>
          <w:szCs w:val="20"/>
          <w:lang w:val="it-IT"/>
        </w:rPr>
        <w:t xml:space="preserve"> </w:t>
      </w:r>
      <w:r w:rsidRPr="006E5F8C">
        <w:rPr>
          <w:rFonts w:ascii="Arial" w:hAnsi="Arial" w:cs="Arial"/>
          <w:sz w:val="20"/>
          <w:szCs w:val="20"/>
          <w:lang w:val="it-IT"/>
        </w:rPr>
        <w:t xml:space="preserve">e disegnato </w:t>
      </w:r>
      <w:r w:rsidR="007D12C5" w:rsidRPr="006E5F8C">
        <w:rPr>
          <w:rFonts w:ascii="Arial" w:hAnsi="Arial" w:cs="Arial"/>
          <w:sz w:val="20"/>
          <w:szCs w:val="20"/>
          <w:lang w:val="it-IT"/>
        </w:rPr>
        <w:t>su misura.</w:t>
      </w:r>
    </w:p>
    <w:p w14:paraId="4ED353E4" w14:textId="77777777" w:rsidR="00EF5DEE" w:rsidRPr="006E5F8C" w:rsidRDefault="00EF5DEE" w:rsidP="5C5D0BA6">
      <w:pPr>
        <w:spacing w:line="360" w:lineRule="auto"/>
        <w:jc w:val="both"/>
        <w:rPr>
          <w:rFonts w:ascii="Arial" w:hAnsi="Arial" w:cs="Arial"/>
          <w:sz w:val="20"/>
          <w:szCs w:val="20"/>
          <w:lang w:val="it-IT"/>
        </w:rPr>
      </w:pPr>
    </w:p>
    <w:p w14:paraId="2EA22689" w14:textId="0F95CB09" w:rsidR="00E1747E" w:rsidRPr="006E5F8C" w:rsidRDefault="00045AAD" w:rsidP="00F2180F">
      <w:pPr>
        <w:spacing w:line="360" w:lineRule="auto"/>
        <w:jc w:val="both"/>
        <w:rPr>
          <w:rFonts w:ascii="Arial" w:hAnsi="Arial" w:cs="Arial"/>
          <w:sz w:val="20"/>
          <w:szCs w:val="20"/>
          <w:highlight w:val="yellow"/>
          <w:lang w:val="it-IT"/>
        </w:rPr>
      </w:pPr>
      <w:r w:rsidRPr="006E5F8C">
        <w:rPr>
          <w:rFonts w:ascii="Arial" w:hAnsi="Arial" w:cs="Arial"/>
          <w:sz w:val="20"/>
          <w:szCs w:val="20"/>
          <w:lang w:val="it-IT"/>
        </w:rPr>
        <w:lastRenderedPageBreak/>
        <w:t xml:space="preserve">Tariffe: </w:t>
      </w:r>
      <w:r w:rsidR="001F1D08" w:rsidRPr="006E5F8C">
        <w:rPr>
          <w:rFonts w:ascii="Arial" w:hAnsi="Arial" w:cs="Arial"/>
          <w:sz w:val="20"/>
          <w:szCs w:val="20"/>
          <w:lang w:val="it-IT"/>
        </w:rPr>
        <w:t>a partir</w:t>
      </w:r>
      <w:r w:rsidR="009647BA" w:rsidRPr="006E5F8C">
        <w:rPr>
          <w:rFonts w:ascii="Arial" w:hAnsi="Arial" w:cs="Arial"/>
          <w:sz w:val="20"/>
          <w:szCs w:val="20"/>
          <w:lang w:val="it-IT"/>
        </w:rPr>
        <w:t>e</w:t>
      </w:r>
      <w:r w:rsidRPr="006E5F8C">
        <w:rPr>
          <w:rFonts w:ascii="Arial" w:hAnsi="Arial" w:cs="Arial"/>
          <w:sz w:val="20"/>
          <w:szCs w:val="20"/>
          <w:lang w:val="it-IT"/>
        </w:rPr>
        <w:t xml:space="preserve"> da </w:t>
      </w:r>
      <w:proofErr w:type="gramStart"/>
      <w:r w:rsidRPr="006E5F8C">
        <w:rPr>
          <w:rFonts w:ascii="Arial" w:hAnsi="Arial" w:cs="Arial"/>
          <w:sz w:val="20"/>
          <w:szCs w:val="20"/>
          <w:lang w:val="it-IT"/>
        </w:rPr>
        <w:t>Euro</w:t>
      </w:r>
      <w:proofErr w:type="gramEnd"/>
      <w:r w:rsidRPr="006E5F8C">
        <w:rPr>
          <w:rFonts w:ascii="Arial" w:hAnsi="Arial" w:cs="Arial"/>
          <w:sz w:val="20"/>
          <w:szCs w:val="20"/>
          <w:lang w:val="it-IT"/>
        </w:rPr>
        <w:t xml:space="preserve"> </w:t>
      </w:r>
      <w:r w:rsidR="001F1D08" w:rsidRPr="006E5F8C">
        <w:rPr>
          <w:rFonts w:ascii="Arial" w:hAnsi="Arial" w:cs="Arial"/>
          <w:sz w:val="20"/>
          <w:szCs w:val="20"/>
          <w:lang w:val="it-IT"/>
        </w:rPr>
        <w:t>1</w:t>
      </w:r>
      <w:r w:rsidR="00F2180F" w:rsidRPr="006E5F8C">
        <w:rPr>
          <w:rFonts w:ascii="Arial" w:hAnsi="Arial" w:cs="Arial"/>
          <w:sz w:val="20"/>
          <w:szCs w:val="20"/>
          <w:lang w:val="it-IT"/>
        </w:rPr>
        <w:t>4</w:t>
      </w:r>
      <w:r w:rsidR="001F1D08" w:rsidRPr="006E5F8C">
        <w:rPr>
          <w:rFonts w:ascii="Arial" w:hAnsi="Arial" w:cs="Arial"/>
          <w:sz w:val="20"/>
          <w:szCs w:val="20"/>
          <w:lang w:val="it-IT"/>
        </w:rPr>
        <w:t>5</w:t>
      </w:r>
      <w:r w:rsidRPr="006E5F8C">
        <w:rPr>
          <w:rFonts w:ascii="Arial" w:hAnsi="Arial" w:cs="Arial"/>
          <w:sz w:val="20"/>
          <w:szCs w:val="20"/>
          <w:lang w:val="it-IT"/>
        </w:rPr>
        <w:t xml:space="preserve">,- per persona in camera doppia </w:t>
      </w:r>
      <w:r w:rsidR="001F1D08" w:rsidRPr="006E5F8C">
        <w:rPr>
          <w:rFonts w:ascii="Arial" w:hAnsi="Arial" w:cs="Arial"/>
          <w:sz w:val="20"/>
          <w:szCs w:val="20"/>
          <w:lang w:val="it-IT"/>
        </w:rPr>
        <w:t xml:space="preserve">classica </w:t>
      </w:r>
      <w:r w:rsidRPr="006E5F8C">
        <w:rPr>
          <w:rFonts w:ascii="Arial" w:hAnsi="Arial" w:cs="Arial"/>
          <w:sz w:val="20"/>
          <w:szCs w:val="20"/>
          <w:lang w:val="it-IT"/>
        </w:rPr>
        <w:t>compresa la prima colazione e accesso a tutta l</w:t>
      </w:r>
      <w:r w:rsidR="0002298A" w:rsidRPr="006E5F8C">
        <w:rPr>
          <w:rFonts w:ascii="Arial" w:hAnsi="Arial" w:cs="Arial"/>
          <w:sz w:val="20"/>
          <w:szCs w:val="20"/>
          <w:lang w:val="it-IT"/>
        </w:rPr>
        <w:t>’ampia</w:t>
      </w:r>
      <w:r w:rsidRPr="006E5F8C">
        <w:rPr>
          <w:rFonts w:ascii="Arial" w:hAnsi="Arial" w:cs="Arial"/>
          <w:sz w:val="20"/>
          <w:szCs w:val="20"/>
          <w:lang w:val="it-IT"/>
        </w:rPr>
        <w:t xml:space="preserve"> proposta benessere</w:t>
      </w:r>
      <w:r w:rsidR="00290FDF" w:rsidRPr="006E5F8C">
        <w:rPr>
          <w:rFonts w:ascii="Arial" w:hAnsi="Arial" w:cs="Arial"/>
          <w:sz w:val="20"/>
          <w:szCs w:val="20"/>
          <w:lang w:val="it-IT"/>
        </w:rPr>
        <w:t xml:space="preserve">. </w:t>
      </w:r>
    </w:p>
    <w:p w14:paraId="164F2CBE" w14:textId="76743A7B" w:rsidR="00B80E60" w:rsidRPr="006E5F8C" w:rsidRDefault="00B80E60" w:rsidP="00691706">
      <w:pPr>
        <w:jc w:val="both"/>
        <w:rPr>
          <w:rFonts w:ascii="Arial" w:hAnsi="Arial" w:cs="Arial"/>
          <w:sz w:val="20"/>
          <w:szCs w:val="20"/>
          <w:lang w:val="it-IT"/>
        </w:rPr>
      </w:pPr>
    </w:p>
    <w:p w14:paraId="63F46922" w14:textId="77777777" w:rsidR="00B80E60" w:rsidRPr="006E5F8C" w:rsidRDefault="00B80E60" w:rsidP="00691706">
      <w:pPr>
        <w:jc w:val="both"/>
        <w:rPr>
          <w:rFonts w:ascii="Arial" w:hAnsi="Arial" w:cs="Arial"/>
          <w:sz w:val="20"/>
          <w:szCs w:val="20"/>
          <w:lang w:val="it-IT"/>
        </w:rPr>
      </w:pPr>
    </w:p>
    <w:p w14:paraId="176D0C55" w14:textId="77777777" w:rsidR="00E1747E" w:rsidRPr="006E5F8C" w:rsidRDefault="00E1747E" w:rsidP="00D16B4A">
      <w:pPr>
        <w:pBdr>
          <w:top w:val="single" w:sz="4" w:space="1" w:color="auto"/>
          <w:left w:val="single" w:sz="4" w:space="4" w:color="auto"/>
          <w:bottom w:val="single" w:sz="4" w:space="1" w:color="auto"/>
          <w:right w:val="single" w:sz="4" w:space="4" w:color="auto"/>
        </w:pBdr>
        <w:rPr>
          <w:rFonts w:ascii="Arial" w:hAnsi="Arial" w:cs="Arial"/>
          <w:b/>
          <w:color w:val="FF0000"/>
          <w:sz w:val="20"/>
          <w:szCs w:val="20"/>
          <w:lang w:val="it-IT"/>
        </w:rPr>
      </w:pPr>
    </w:p>
    <w:p w14:paraId="4D7EC443" w14:textId="1948D08E" w:rsidR="00A848D9" w:rsidRPr="006E5F8C" w:rsidRDefault="005670F5" w:rsidP="00B80E60">
      <w:pPr>
        <w:pBdr>
          <w:top w:val="single" w:sz="4" w:space="1" w:color="auto"/>
          <w:left w:val="single" w:sz="4" w:space="4" w:color="auto"/>
          <w:bottom w:val="single" w:sz="4" w:space="1" w:color="auto"/>
          <w:right w:val="single" w:sz="4" w:space="4" w:color="auto"/>
        </w:pBdr>
        <w:rPr>
          <w:rFonts w:ascii="Arial" w:hAnsi="Arial" w:cs="Arial"/>
          <w:sz w:val="20"/>
          <w:szCs w:val="20"/>
          <w:lang w:val="it-IT"/>
        </w:rPr>
      </w:pPr>
      <w:r w:rsidRPr="006E5F8C">
        <w:rPr>
          <w:rFonts w:ascii="Arial" w:hAnsi="Arial" w:cs="Arial"/>
          <w:b/>
          <w:color w:val="FF0000"/>
          <w:sz w:val="20"/>
          <w:szCs w:val="20"/>
          <w:lang w:val="it-IT"/>
        </w:rPr>
        <w:t>IMMAGINI IN ALTA RISOLUZIONE:</w:t>
      </w:r>
      <w:r w:rsidRPr="006E5F8C">
        <w:rPr>
          <w:rFonts w:ascii="Arial" w:hAnsi="Arial" w:cs="Arial"/>
          <w:color w:val="FF0000"/>
          <w:sz w:val="20"/>
          <w:szCs w:val="20"/>
          <w:lang w:val="it-IT"/>
        </w:rPr>
        <w:t xml:space="preserve"> </w:t>
      </w:r>
      <w:r w:rsidR="0067539F" w:rsidRPr="006E5F8C">
        <w:rPr>
          <w:rFonts w:ascii="Arial" w:hAnsi="Arial" w:cs="Arial"/>
          <w:color w:val="FF0000"/>
          <w:sz w:val="20"/>
          <w:szCs w:val="20"/>
          <w:lang w:val="it-IT"/>
        </w:rPr>
        <w:br/>
      </w:r>
      <w:hyperlink r:id="rId9" w:history="1">
        <w:r w:rsidR="0067539F" w:rsidRPr="006E5F8C">
          <w:rPr>
            <w:rStyle w:val="Collegamentoipertestuale"/>
            <w:rFonts w:ascii="Arial" w:hAnsi="Arial" w:cs="Arial"/>
            <w:sz w:val="20"/>
            <w:szCs w:val="20"/>
            <w:lang w:val="it-IT"/>
          </w:rPr>
          <w:t>https://www.dropbox.com/sh/xwnjt5namt5sg4v/AABkNBwfhOv_xSOgdpTbZr4Ga?dl=0</w:t>
        </w:r>
      </w:hyperlink>
    </w:p>
    <w:p w14:paraId="133C1EB3" w14:textId="77777777" w:rsidR="00E1747E" w:rsidRPr="006E5F8C" w:rsidRDefault="00E1747E" w:rsidP="00D16B4A">
      <w:pPr>
        <w:pBdr>
          <w:top w:val="single" w:sz="4" w:space="1" w:color="auto"/>
          <w:left w:val="single" w:sz="4" w:space="4" w:color="auto"/>
          <w:bottom w:val="single" w:sz="4" w:space="1" w:color="auto"/>
          <w:right w:val="single" w:sz="4" w:space="4" w:color="auto"/>
        </w:pBdr>
        <w:rPr>
          <w:rFonts w:ascii="Arial" w:hAnsi="Arial" w:cs="Arial"/>
          <w:color w:val="0000FF" w:themeColor="hyperlink"/>
          <w:sz w:val="20"/>
          <w:szCs w:val="20"/>
          <w:u w:val="single"/>
          <w:lang w:val="it-IT"/>
        </w:rPr>
      </w:pPr>
    </w:p>
    <w:p w14:paraId="04728323" w14:textId="3E975897" w:rsidR="00180CF4" w:rsidRPr="006E5F8C" w:rsidRDefault="00180CF4">
      <w:pPr>
        <w:rPr>
          <w:rFonts w:ascii="Arial" w:hAnsi="Arial" w:cs="Arial"/>
          <w:sz w:val="20"/>
          <w:szCs w:val="20"/>
          <w:lang w:val="it-IT"/>
        </w:rPr>
      </w:pPr>
    </w:p>
    <w:p w14:paraId="18FECC80" w14:textId="77777777" w:rsidR="006E18B2" w:rsidRPr="006E5F8C" w:rsidRDefault="006E18B2" w:rsidP="00B80E60">
      <w:pPr>
        <w:rPr>
          <w:rFonts w:ascii="Arial" w:hAnsi="Arial" w:cs="Arial"/>
          <w:sz w:val="20"/>
          <w:szCs w:val="20"/>
          <w:lang w:val="it-IT"/>
        </w:rPr>
      </w:pPr>
    </w:p>
    <w:p w14:paraId="5E16E623" w14:textId="45229645" w:rsidR="00CC6BB9" w:rsidRPr="006E5F8C" w:rsidRDefault="006E5F8C" w:rsidP="00403953">
      <w:pPr>
        <w:rPr>
          <w:rFonts w:ascii="Arial" w:hAnsi="Arial" w:cs="Arial"/>
          <w:b/>
          <w:bCs/>
          <w:sz w:val="20"/>
          <w:szCs w:val="20"/>
          <w:lang w:val="it-IT"/>
        </w:rPr>
      </w:pPr>
      <w:r w:rsidRPr="006E5F8C">
        <w:rPr>
          <w:rFonts w:ascii="Arial" w:hAnsi="Arial" w:cs="Arial"/>
          <w:b/>
          <w:bCs/>
          <w:sz w:val="20"/>
          <w:szCs w:val="20"/>
          <w:lang w:val="it-IT"/>
        </w:rPr>
        <w:t xml:space="preserve">BIO HOTEL </w:t>
      </w:r>
      <w:r w:rsidR="00CC6BB9" w:rsidRPr="006E5F8C">
        <w:rPr>
          <w:rFonts w:ascii="Arial" w:hAnsi="Arial" w:cs="Arial"/>
          <w:b/>
          <w:bCs/>
          <w:sz w:val="20"/>
          <w:szCs w:val="20"/>
          <w:lang w:val="it-IT"/>
        </w:rPr>
        <w:t>STANGLWIRT *****</w:t>
      </w:r>
    </w:p>
    <w:p w14:paraId="2F87BF5B" w14:textId="42214EBE" w:rsidR="00CC6BB9" w:rsidRPr="006E5F8C" w:rsidRDefault="00CC6BB9" w:rsidP="00403953">
      <w:pPr>
        <w:rPr>
          <w:rFonts w:ascii="Arial" w:hAnsi="Arial" w:cs="Arial"/>
          <w:sz w:val="20"/>
          <w:szCs w:val="20"/>
          <w:lang w:val="it-IT"/>
        </w:rPr>
      </w:pPr>
      <w:proofErr w:type="spellStart"/>
      <w:r w:rsidRPr="006E5F8C">
        <w:rPr>
          <w:rFonts w:ascii="Arial" w:hAnsi="Arial" w:cs="Arial"/>
          <w:sz w:val="20"/>
          <w:szCs w:val="20"/>
          <w:lang w:val="it-IT"/>
        </w:rPr>
        <w:t>Kaiserweg</w:t>
      </w:r>
      <w:proofErr w:type="spellEnd"/>
      <w:r w:rsidRPr="006E5F8C">
        <w:rPr>
          <w:rFonts w:ascii="Arial" w:hAnsi="Arial" w:cs="Arial"/>
          <w:sz w:val="20"/>
          <w:szCs w:val="20"/>
          <w:lang w:val="it-IT"/>
        </w:rPr>
        <w:t xml:space="preserve"> 1 </w:t>
      </w:r>
      <w:r w:rsidR="007D12C5" w:rsidRPr="006E5F8C">
        <w:rPr>
          <w:rFonts w:ascii="Arial" w:hAnsi="Arial" w:cs="Arial"/>
          <w:sz w:val="20"/>
          <w:szCs w:val="20"/>
          <w:lang w:val="it-IT"/>
        </w:rPr>
        <w:br/>
      </w:r>
      <w:r w:rsidRPr="006E5F8C">
        <w:rPr>
          <w:rFonts w:ascii="Arial" w:hAnsi="Arial" w:cs="Arial"/>
          <w:sz w:val="20"/>
          <w:szCs w:val="20"/>
          <w:lang w:val="it-IT"/>
        </w:rPr>
        <w:t xml:space="preserve">A-6353 </w:t>
      </w:r>
      <w:proofErr w:type="spellStart"/>
      <w:r w:rsidRPr="006E5F8C">
        <w:rPr>
          <w:rFonts w:ascii="Arial" w:hAnsi="Arial" w:cs="Arial"/>
          <w:sz w:val="20"/>
          <w:szCs w:val="20"/>
          <w:lang w:val="it-IT"/>
        </w:rPr>
        <w:t>Going</w:t>
      </w:r>
      <w:proofErr w:type="spellEnd"/>
      <w:r w:rsidRPr="006E5F8C">
        <w:rPr>
          <w:rFonts w:ascii="Arial" w:hAnsi="Arial" w:cs="Arial"/>
          <w:sz w:val="20"/>
          <w:szCs w:val="20"/>
          <w:lang w:val="it-IT"/>
        </w:rPr>
        <w:t xml:space="preserve"> </w:t>
      </w:r>
      <w:proofErr w:type="spellStart"/>
      <w:r w:rsidRPr="006E5F8C">
        <w:rPr>
          <w:rFonts w:ascii="Arial" w:hAnsi="Arial" w:cs="Arial"/>
          <w:sz w:val="20"/>
          <w:szCs w:val="20"/>
          <w:lang w:val="it-IT"/>
        </w:rPr>
        <w:t>am</w:t>
      </w:r>
      <w:proofErr w:type="spellEnd"/>
      <w:r w:rsidRPr="006E5F8C">
        <w:rPr>
          <w:rFonts w:ascii="Arial" w:hAnsi="Arial" w:cs="Arial"/>
          <w:sz w:val="20"/>
          <w:szCs w:val="20"/>
          <w:lang w:val="it-IT"/>
        </w:rPr>
        <w:t xml:space="preserve"> </w:t>
      </w:r>
      <w:proofErr w:type="spellStart"/>
      <w:r w:rsidRPr="006E5F8C">
        <w:rPr>
          <w:rFonts w:ascii="Arial" w:hAnsi="Arial" w:cs="Arial"/>
          <w:sz w:val="20"/>
          <w:szCs w:val="20"/>
          <w:lang w:val="it-IT"/>
        </w:rPr>
        <w:t>Wilden</w:t>
      </w:r>
      <w:proofErr w:type="spellEnd"/>
      <w:r w:rsidRPr="006E5F8C">
        <w:rPr>
          <w:rFonts w:ascii="Arial" w:hAnsi="Arial" w:cs="Arial"/>
          <w:sz w:val="20"/>
          <w:szCs w:val="20"/>
          <w:lang w:val="it-IT"/>
        </w:rPr>
        <w:t xml:space="preserve"> Kaiser (AUSTRIA)</w:t>
      </w:r>
      <w:r w:rsidRPr="006E5F8C">
        <w:rPr>
          <w:rFonts w:ascii="Arial" w:hAnsi="Arial" w:cs="Arial"/>
          <w:sz w:val="20"/>
          <w:szCs w:val="20"/>
          <w:lang w:val="it-IT"/>
        </w:rPr>
        <w:br/>
        <w:t>Tel. +43 / 5358 / 2 000</w:t>
      </w:r>
    </w:p>
    <w:p w14:paraId="05C4DC74" w14:textId="77777777" w:rsidR="00CC6BB9" w:rsidRPr="006E5F8C" w:rsidRDefault="00CC6BB9" w:rsidP="00403953">
      <w:pPr>
        <w:rPr>
          <w:rStyle w:val="Collegamentoipertestuale"/>
          <w:rFonts w:ascii="Arial" w:hAnsi="Arial" w:cs="Arial"/>
          <w:sz w:val="20"/>
          <w:szCs w:val="20"/>
          <w:lang w:val="it-IT"/>
        </w:rPr>
      </w:pPr>
      <w:r w:rsidRPr="006E5F8C">
        <w:rPr>
          <w:rFonts w:ascii="Arial" w:hAnsi="Arial" w:cs="Arial"/>
          <w:sz w:val="20"/>
          <w:szCs w:val="20"/>
          <w:lang w:val="it-IT"/>
        </w:rPr>
        <w:t xml:space="preserve">E-mail: </w:t>
      </w:r>
      <w:hyperlink r:id="rId10" w:history="1">
        <w:r w:rsidRPr="006E5F8C">
          <w:rPr>
            <w:rStyle w:val="Collegamentoipertestuale"/>
            <w:rFonts w:ascii="Arial" w:hAnsi="Arial" w:cs="Arial"/>
            <w:sz w:val="20"/>
            <w:szCs w:val="20"/>
            <w:lang w:val="it-IT"/>
          </w:rPr>
          <w:t>daheim@stanglwirt.com</w:t>
        </w:r>
      </w:hyperlink>
      <w:r w:rsidRPr="006E5F8C">
        <w:rPr>
          <w:rFonts w:ascii="Arial" w:hAnsi="Arial" w:cs="Arial"/>
          <w:sz w:val="20"/>
          <w:szCs w:val="20"/>
          <w:lang w:val="it-IT"/>
        </w:rPr>
        <w:t xml:space="preserve"> | </w:t>
      </w:r>
      <w:hyperlink r:id="rId11" w:history="1">
        <w:r w:rsidRPr="006E5F8C">
          <w:rPr>
            <w:rStyle w:val="Collegamentoipertestuale"/>
            <w:rFonts w:ascii="Arial" w:hAnsi="Arial" w:cs="Arial"/>
            <w:sz w:val="20"/>
            <w:szCs w:val="20"/>
            <w:lang w:val="it-IT"/>
          </w:rPr>
          <w:t>www.stanglwirt.com</w:t>
        </w:r>
      </w:hyperlink>
    </w:p>
    <w:p w14:paraId="6C4A122C" w14:textId="77777777" w:rsidR="00057CD3" w:rsidRPr="006E5F8C" w:rsidRDefault="00057CD3" w:rsidP="00403953">
      <w:pPr>
        <w:rPr>
          <w:rFonts w:ascii="Arial" w:hAnsi="Arial" w:cs="Arial"/>
          <w:sz w:val="20"/>
          <w:szCs w:val="20"/>
          <w:lang w:val="it-IT"/>
        </w:rPr>
      </w:pPr>
    </w:p>
    <w:p w14:paraId="7CCCE1D6" w14:textId="77777777" w:rsidR="00057CD3" w:rsidRPr="006E5F8C" w:rsidRDefault="00057CD3" w:rsidP="00403953">
      <w:pPr>
        <w:rPr>
          <w:rFonts w:ascii="Arial" w:hAnsi="Arial" w:cs="Arial"/>
          <w:sz w:val="20"/>
          <w:szCs w:val="20"/>
          <w:lang w:val="it-IT"/>
        </w:rPr>
      </w:pPr>
    </w:p>
    <w:p w14:paraId="0D698473" w14:textId="186A529B"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b/>
          <w:sz w:val="20"/>
          <w:szCs w:val="20"/>
          <w:lang w:val="it-IT"/>
        </w:rPr>
        <w:t>Per la stampa</w:t>
      </w:r>
    </w:p>
    <w:p w14:paraId="240ADB2A" w14:textId="77777777"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sz w:val="20"/>
          <w:szCs w:val="20"/>
          <w:lang w:val="it-IT"/>
        </w:rPr>
        <w:t>Raffaelli Consulting - Public Relations</w:t>
      </w:r>
    </w:p>
    <w:p w14:paraId="4F869440" w14:textId="77777777"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sz w:val="20"/>
          <w:szCs w:val="20"/>
          <w:lang w:val="it-IT"/>
        </w:rPr>
        <w:t>Bolzano | Sirmione | Milano</w:t>
      </w:r>
    </w:p>
    <w:p w14:paraId="78F24BB7" w14:textId="77777777" w:rsidR="00403953" w:rsidRPr="006E5F8C" w:rsidRDefault="00403953" w:rsidP="00403953">
      <w:pPr>
        <w:spacing w:line="360" w:lineRule="auto"/>
        <w:rPr>
          <w:rFonts w:ascii="Arial" w:eastAsia="Helvetica Neue" w:hAnsi="Arial" w:cs="Arial"/>
          <w:sz w:val="20"/>
          <w:szCs w:val="20"/>
          <w:lang w:val="it-IT"/>
        </w:rPr>
      </w:pPr>
      <w:hyperlink r:id="rId12">
        <w:r w:rsidRPr="006E5F8C">
          <w:rPr>
            <w:rFonts w:ascii="Arial" w:eastAsia="Helvetica Neue" w:hAnsi="Arial" w:cs="Arial"/>
            <w:color w:val="0000FF"/>
            <w:sz w:val="20"/>
            <w:szCs w:val="20"/>
            <w:u w:val="single"/>
            <w:lang w:val="it-IT"/>
          </w:rPr>
          <w:t>www.raffaelli-consulting.com</w:t>
        </w:r>
      </w:hyperlink>
    </w:p>
    <w:p w14:paraId="024F9DFA" w14:textId="77777777"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sz w:val="20"/>
          <w:szCs w:val="20"/>
          <w:lang w:val="it-IT"/>
        </w:rPr>
        <w:t> </w:t>
      </w:r>
    </w:p>
    <w:p w14:paraId="436C21EA" w14:textId="77777777"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sz w:val="20"/>
          <w:szCs w:val="20"/>
          <w:lang w:val="it-IT"/>
        </w:rPr>
        <w:t>Egon Raffaelli | Tel.: +39 338 43 07 886 7 | </w:t>
      </w:r>
      <w:hyperlink r:id="rId13">
        <w:r w:rsidRPr="006E5F8C">
          <w:rPr>
            <w:rFonts w:ascii="Arial" w:eastAsia="Helvetica Neue" w:hAnsi="Arial" w:cs="Arial"/>
            <w:color w:val="0000FF"/>
            <w:sz w:val="20"/>
            <w:szCs w:val="20"/>
            <w:u w:val="single"/>
            <w:lang w:val="it-IT"/>
          </w:rPr>
          <w:t>egon@raffaelli-consulting.com</w:t>
        </w:r>
      </w:hyperlink>
    </w:p>
    <w:p w14:paraId="265DDA4A" w14:textId="77777777" w:rsidR="00403953" w:rsidRPr="006E5F8C" w:rsidRDefault="00403953" w:rsidP="00403953">
      <w:pPr>
        <w:spacing w:line="360" w:lineRule="auto"/>
        <w:rPr>
          <w:rFonts w:ascii="Arial" w:eastAsia="Helvetica Neue" w:hAnsi="Arial" w:cs="Arial"/>
          <w:sz w:val="20"/>
          <w:szCs w:val="20"/>
          <w:lang w:val="it-IT"/>
        </w:rPr>
      </w:pPr>
      <w:r w:rsidRPr="006E5F8C">
        <w:rPr>
          <w:rFonts w:ascii="Arial" w:eastAsia="Helvetica Neue" w:hAnsi="Arial" w:cs="Arial"/>
          <w:sz w:val="20"/>
          <w:szCs w:val="20"/>
          <w:lang w:val="it-IT"/>
        </w:rPr>
        <w:t xml:space="preserve">Simona </w:t>
      </w:r>
      <w:proofErr w:type="spellStart"/>
      <w:r w:rsidRPr="006E5F8C">
        <w:rPr>
          <w:rFonts w:ascii="Arial" w:eastAsia="Helvetica Neue" w:hAnsi="Arial" w:cs="Arial"/>
          <w:sz w:val="20"/>
          <w:szCs w:val="20"/>
          <w:lang w:val="it-IT"/>
        </w:rPr>
        <w:t>Recanatini</w:t>
      </w:r>
      <w:proofErr w:type="spellEnd"/>
      <w:r w:rsidRPr="006E5F8C">
        <w:rPr>
          <w:rFonts w:ascii="Arial" w:eastAsia="Helvetica Neue" w:hAnsi="Arial" w:cs="Arial"/>
          <w:sz w:val="20"/>
          <w:szCs w:val="20"/>
          <w:lang w:val="it-IT"/>
        </w:rPr>
        <w:t xml:space="preserve"> | Tel.: + 339 23 69 745 | </w:t>
      </w:r>
      <w:hyperlink r:id="rId14">
        <w:r w:rsidRPr="006E5F8C">
          <w:rPr>
            <w:rFonts w:ascii="Arial" w:eastAsia="Helvetica Neue" w:hAnsi="Arial" w:cs="Arial"/>
            <w:color w:val="0000FF"/>
            <w:sz w:val="20"/>
            <w:szCs w:val="20"/>
            <w:u w:val="single"/>
            <w:lang w:val="it-IT"/>
          </w:rPr>
          <w:t>simona@raffaelli-consulting.com</w:t>
        </w:r>
      </w:hyperlink>
    </w:p>
    <w:p w14:paraId="4E5DC3DA" w14:textId="798C0FE9" w:rsidR="00180CF4" w:rsidRPr="007D12C5" w:rsidRDefault="00180CF4" w:rsidP="00F2180F">
      <w:pPr>
        <w:jc w:val="center"/>
        <w:rPr>
          <w:rFonts w:asciiTheme="minorBidi" w:hAnsiTheme="minorBidi"/>
          <w:sz w:val="22"/>
          <w:szCs w:val="22"/>
          <w:lang w:val="it-IT"/>
        </w:rPr>
      </w:pPr>
    </w:p>
    <w:sectPr w:rsidR="00180CF4" w:rsidRPr="007D12C5" w:rsidSect="00E61BB4">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11022" w14:textId="77777777" w:rsidR="00513EC7" w:rsidRDefault="00513EC7" w:rsidP="00F76AD3">
      <w:r>
        <w:separator/>
      </w:r>
    </w:p>
  </w:endnote>
  <w:endnote w:type="continuationSeparator" w:id="0">
    <w:p w14:paraId="75E45CF2" w14:textId="77777777" w:rsidR="00513EC7" w:rsidRDefault="00513EC7" w:rsidP="00F76A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Helvetica Neue">
    <w:panose1 w:val="02000503000000020004"/>
    <w:charset w:val="00"/>
    <w:family w:val="auto"/>
    <w:pitch w:val="variable"/>
    <w:sig w:usb0="E50002FF" w:usb1="500079DB" w:usb2="00000010" w:usb3="00000000" w:csb0="00000001"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C1158" w14:textId="77777777" w:rsidR="00513EC7" w:rsidRDefault="00513EC7" w:rsidP="00F76AD3">
      <w:r>
        <w:separator/>
      </w:r>
    </w:p>
  </w:footnote>
  <w:footnote w:type="continuationSeparator" w:id="0">
    <w:p w14:paraId="6B59ACCB" w14:textId="77777777" w:rsidR="00513EC7" w:rsidRDefault="00513EC7" w:rsidP="00F76A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D3377"/>
    <w:multiLevelType w:val="hybridMultilevel"/>
    <w:tmpl w:val="10640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52520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48D9"/>
    <w:rsid w:val="0000018D"/>
    <w:rsid w:val="00001E85"/>
    <w:rsid w:val="0001104B"/>
    <w:rsid w:val="0002298A"/>
    <w:rsid w:val="00033B89"/>
    <w:rsid w:val="00036C18"/>
    <w:rsid w:val="00045AAD"/>
    <w:rsid w:val="00057CD3"/>
    <w:rsid w:val="00064035"/>
    <w:rsid w:val="0007271A"/>
    <w:rsid w:val="000773BA"/>
    <w:rsid w:val="00096EB5"/>
    <w:rsid w:val="000A15FC"/>
    <w:rsid w:val="000B02C7"/>
    <w:rsid w:val="000C3858"/>
    <w:rsid w:val="000D2A2B"/>
    <w:rsid w:val="000E0598"/>
    <w:rsid w:val="000E1657"/>
    <w:rsid w:val="000E72F0"/>
    <w:rsid w:val="000F0639"/>
    <w:rsid w:val="00116CF7"/>
    <w:rsid w:val="00155216"/>
    <w:rsid w:val="001676BE"/>
    <w:rsid w:val="001702CB"/>
    <w:rsid w:val="001747C9"/>
    <w:rsid w:val="00180CF4"/>
    <w:rsid w:val="00182B1B"/>
    <w:rsid w:val="001A3B6B"/>
    <w:rsid w:val="001B69C8"/>
    <w:rsid w:val="001D0F1F"/>
    <w:rsid w:val="001F1D08"/>
    <w:rsid w:val="001F6CB9"/>
    <w:rsid w:val="00210EC6"/>
    <w:rsid w:val="00212C2F"/>
    <w:rsid w:val="002143AE"/>
    <w:rsid w:val="002215F9"/>
    <w:rsid w:val="00243437"/>
    <w:rsid w:val="00245CD5"/>
    <w:rsid w:val="00276BE4"/>
    <w:rsid w:val="00290158"/>
    <w:rsid w:val="00290FDF"/>
    <w:rsid w:val="002A4500"/>
    <w:rsid w:val="002A5357"/>
    <w:rsid w:val="002A75DE"/>
    <w:rsid w:val="002C6FB7"/>
    <w:rsid w:val="002D508A"/>
    <w:rsid w:val="002D62E0"/>
    <w:rsid w:val="002E273E"/>
    <w:rsid w:val="002E6A07"/>
    <w:rsid w:val="002F2EE6"/>
    <w:rsid w:val="0032446A"/>
    <w:rsid w:val="00364697"/>
    <w:rsid w:val="00370544"/>
    <w:rsid w:val="00376F38"/>
    <w:rsid w:val="00382D92"/>
    <w:rsid w:val="003A4866"/>
    <w:rsid w:val="003C083C"/>
    <w:rsid w:val="003C6058"/>
    <w:rsid w:val="003D42E1"/>
    <w:rsid w:val="003E04E2"/>
    <w:rsid w:val="003E5AEA"/>
    <w:rsid w:val="00403953"/>
    <w:rsid w:val="00407B94"/>
    <w:rsid w:val="004331D3"/>
    <w:rsid w:val="00434968"/>
    <w:rsid w:val="0044048F"/>
    <w:rsid w:val="004578AF"/>
    <w:rsid w:val="00464AB6"/>
    <w:rsid w:val="0048124C"/>
    <w:rsid w:val="00482AF6"/>
    <w:rsid w:val="00494EF3"/>
    <w:rsid w:val="004A0363"/>
    <w:rsid w:val="004B6C0B"/>
    <w:rsid w:val="004C04FF"/>
    <w:rsid w:val="004C16F4"/>
    <w:rsid w:val="004E0964"/>
    <w:rsid w:val="004E2262"/>
    <w:rsid w:val="004E4F36"/>
    <w:rsid w:val="004E6DDF"/>
    <w:rsid w:val="00505094"/>
    <w:rsid w:val="00506B98"/>
    <w:rsid w:val="0051293C"/>
    <w:rsid w:val="00513EC7"/>
    <w:rsid w:val="00521DB5"/>
    <w:rsid w:val="0053727E"/>
    <w:rsid w:val="00542C88"/>
    <w:rsid w:val="005670F5"/>
    <w:rsid w:val="00577052"/>
    <w:rsid w:val="00577837"/>
    <w:rsid w:val="005872B7"/>
    <w:rsid w:val="005A33D2"/>
    <w:rsid w:val="005A35D6"/>
    <w:rsid w:val="005A7376"/>
    <w:rsid w:val="005A76E9"/>
    <w:rsid w:val="005B4AC5"/>
    <w:rsid w:val="005B5138"/>
    <w:rsid w:val="005E0D96"/>
    <w:rsid w:val="005E6BAA"/>
    <w:rsid w:val="00604613"/>
    <w:rsid w:val="00630200"/>
    <w:rsid w:val="00635866"/>
    <w:rsid w:val="00664E5D"/>
    <w:rsid w:val="00673FFD"/>
    <w:rsid w:val="0067539F"/>
    <w:rsid w:val="006831C0"/>
    <w:rsid w:val="00690296"/>
    <w:rsid w:val="006904BD"/>
    <w:rsid w:val="00691706"/>
    <w:rsid w:val="00691F30"/>
    <w:rsid w:val="00693AF5"/>
    <w:rsid w:val="006A7145"/>
    <w:rsid w:val="006C39C3"/>
    <w:rsid w:val="006C5C0B"/>
    <w:rsid w:val="006C74B7"/>
    <w:rsid w:val="006E18B2"/>
    <w:rsid w:val="006E38D3"/>
    <w:rsid w:val="006E49F7"/>
    <w:rsid w:val="006E5F8C"/>
    <w:rsid w:val="007006AD"/>
    <w:rsid w:val="0070625F"/>
    <w:rsid w:val="00715896"/>
    <w:rsid w:val="00716A91"/>
    <w:rsid w:val="007458A2"/>
    <w:rsid w:val="0074707F"/>
    <w:rsid w:val="00753400"/>
    <w:rsid w:val="00761AD4"/>
    <w:rsid w:val="00761EF8"/>
    <w:rsid w:val="0078206B"/>
    <w:rsid w:val="007923E1"/>
    <w:rsid w:val="007A2DAF"/>
    <w:rsid w:val="007C4270"/>
    <w:rsid w:val="007D12C5"/>
    <w:rsid w:val="007E120D"/>
    <w:rsid w:val="00822AA2"/>
    <w:rsid w:val="00861AA8"/>
    <w:rsid w:val="00883262"/>
    <w:rsid w:val="008A19AE"/>
    <w:rsid w:val="008B1CAD"/>
    <w:rsid w:val="008B534B"/>
    <w:rsid w:val="008D01EF"/>
    <w:rsid w:val="008D076B"/>
    <w:rsid w:val="008D3A45"/>
    <w:rsid w:val="008E3CF8"/>
    <w:rsid w:val="008F696B"/>
    <w:rsid w:val="00904C8F"/>
    <w:rsid w:val="00913F3B"/>
    <w:rsid w:val="00914362"/>
    <w:rsid w:val="00915041"/>
    <w:rsid w:val="00931876"/>
    <w:rsid w:val="00940A8C"/>
    <w:rsid w:val="00943712"/>
    <w:rsid w:val="00944447"/>
    <w:rsid w:val="00945B05"/>
    <w:rsid w:val="00950A32"/>
    <w:rsid w:val="009562C6"/>
    <w:rsid w:val="009647BA"/>
    <w:rsid w:val="00966EFD"/>
    <w:rsid w:val="00966FCF"/>
    <w:rsid w:val="00982983"/>
    <w:rsid w:val="009923D3"/>
    <w:rsid w:val="009B1F63"/>
    <w:rsid w:val="009D2A79"/>
    <w:rsid w:val="009D376D"/>
    <w:rsid w:val="009E6258"/>
    <w:rsid w:val="009F4283"/>
    <w:rsid w:val="009F6C03"/>
    <w:rsid w:val="00A04F58"/>
    <w:rsid w:val="00A111E2"/>
    <w:rsid w:val="00A145AF"/>
    <w:rsid w:val="00A33060"/>
    <w:rsid w:val="00A46651"/>
    <w:rsid w:val="00A6266C"/>
    <w:rsid w:val="00A6290C"/>
    <w:rsid w:val="00A63FEC"/>
    <w:rsid w:val="00A64100"/>
    <w:rsid w:val="00A751BF"/>
    <w:rsid w:val="00A777E5"/>
    <w:rsid w:val="00A848D9"/>
    <w:rsid w:val="00A84BC0"/>
    <w:rsid w:val="00A9043A"/>
    <w:rsid w:val="00AA0D28"/>
    <w:rsid w:val="00AA2D92"/>
    <w:rsid w:val="00AA5DE4"/>
    <w:rsid w:val="00AF19D8"/>
    <w:rsid w:val="00AF35C1"/>
    <w:rsid w:val="00B22A1D"/>
    <w:rsid w:val="00B252E4"/>
    <w:rsid w:val="00B4032C"/>
    <w:rsid w:val="00B52A8C"/>
    <w:rsid w:val="00B66746"/>
    <w:rsid w:val="00B76AE3"/>
    <w:rsid w:val="00B80E60"/>
    <w:rsid w:val="00B83BF3"/>
    <w:rsid w:val="00B92E41"/>
    <w:rsid w:val="00B938A1"/>
    <w:rsid w:val="00BA4E5A"/>
    <w:rsid w:val="00BC07A0"/>
    <w:rsid w:val="00BC569D"/>
    <w:rsid w:val="00BE2D8C"/>
    <w:rsid w:val="00BE6881"/>
    <w:rsid w:val="00BF6089"/>
    <w:rsid w:val="00C046B2"/>
    <w:rsid w:val="00C06D55"/>
    <w:rsid w:val="00C3490C"/>
    <w:rsid w:val="00C50049"/>
    <w:rsid w:val="00C72E09"/>
    <w:rsid w:val="00C9437C"/>
    <w:rsid w:val="00C96B6D"/>
    <w:rsid w:val="00CA5086"/>
    <w:rsid w:val="00CB373D"/>
    <w:rsid w:val="00CB5890"/>
    <w:rsid w:val="00CC2599"/>
    <w:rsid w:val="00CC6BB9"/>
    <w:rsid w:val="00CE1760"/>
    <w:rsid w:val="00CF4CE7"/>
    <w:rsid w:val="00D01FD1"/>
    <w:rsid w:val="00D07F7D"/>
    <w:rsid w:val="00D16B4A"/>
    <w:rsid w:val="00D24C99"/>
    <w:rsid w:val="00D31CCC"/>
    <w:rsid w:val="00D32592"/>
    <w:rsid w:val="00D36B2B"/>
    <w:rsid w:val="00D47387"/>
    <w:rsid w:val="00D50D9B"/>
    <w:rsid w:val="00D535E1"/>
    <w:rsid w:val="00D54119"/>
    <w:rsid w:val="00D551F8"/>
    <w:rsid w:val="00D560AD"/>
    <w:rsid w:val="00D91BD5"/>
    <w:rsid w:val="00DB3F10"/>
    <w:rsid w:val="00DB49B3"/>
    <w:rsid w:val="00DB5689"/>
    <w:rsid w:val="00DC0DC6"/>
    <w:rsid w:val="00DD4329"/>
    <w:rsid w:val="00DE1BAE"/>
    <w:rsid w:val="00DE2CE7"/>
    <w:rsid w:val="00DE33B4"/>
    <w:rsid w:val="00DF7447"/>
    <w:rsid w:val="00E07672"/>
    <w:rsid w:val="00E1747E"/>
    <w:rsid w:val="00E21D1A"/>
    <w:rsid w:val="00E242B3"/>
    <w:rsid w:val="00E26D8B"/>
    <w:rsid w:val="00E45620"/>
    <w:rsid w:val="00E477E2"/>
    <w:rsid w:val="00E61BB4"/>
    <w:rsid w:val="00E976BC"/>
    <w:rsid w:val="00EA5DE7"/>
    <w:rsid w:val="00EA73DF"/>
    <w:rsid w:val="00EB2BFB"/>
    <w:rsid w:val="00EB5255"/>
    <w:rsid w:val="00EC394E"/>
    <w:rsid w:val="00EC4F6B"/>
    <w:rsid w:val="00EE1129"/>
    <w:rsid w:val="00EF5DEE"/>
    <w:rsid w:val="00F00B88"/>
    <w:rsid w:val="00F14C2B"/>
    <w:rsid w:val="00F2180F"/>
    <w:rsid w:val="00F23471"/>
    <w:rsid w:val="00F329D0"/>
    <w:rsid w:val="00F3376F"/>
    <w:rsid w:val="00F44869"/>
    <w:rsid w:val="00F455E6"/>
    <w:rsid w:val="00F62842"/>
    <w:rsid w:val="00F64BEC"/>
    <w:rsid w:val="00F64F18"/>
    <w:rsid w:val="00F66B19"/>
    <w:rsid w:val="00F67D6F"/>
    <w:rsid w:val="00F76113"/>
    <w:rsid w:val="00F76AD3"/>
    <w:rsid w:val="00F90B90"/>
    <w:rsid w:val="00F93190"/>
    <w:rsid w:val="00F9665A"/>
    <w:rsid w:val="00FA38D7"/>
    <w:rsid w:val="00FD6CF5"/>
    <w:rsid w:val="5C5D0BA6"/>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FD326E"/>
  <w14:defaultImageDpi w14:val="300"/>
  <w15:docId w15:val="{8ECB66B6-47F0-5443-A259-34A3DB6A1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848D9"/>
    <w:rPr>
      <w:lang w:val="de-DE"/>
    </w:rPr>
  </w:style>
  <w:style w:type="paragraph" w:styleId="Titolo1">
    <w:name w:val="heading 1"/>
    <w:basedOn w:val="Normale"/>
    <w:link w:val="Titolo1Carattere"/>
    <w:uiPriority w:val="9"/>
    <w:qFormat/>
    <w:rsid w:val="00A848D9"/>
    <w:pPr>
      <w:spacing w:before="100" w:beforeAutospacing="1" w:after="100" w:afterAutospacing="1"/>
      <w:outlineLvl w:val="0"/>
    </w:pPr>
    <w:rPr>
      <w:rFonts w:ascii="Times New Roman" w:eastAsia="Times New Roman" w:hAnsi="Times New Roman" w:cs="Times New Roman"/>
      <w:b/>
      <w:bCs/>
      <w:kern w:val="36"/>
      <w:sz w:val="48"/>
      <w:szCs w:val="48"/>
      <w:lang w:val="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A848D9"/>
    <w:rPr>
      <w:rFonts w:ascii="Times New Roman" w:eastAsia="Times New Roman" w:hAnsi="Times New Roman" w:cs="Times New Roman"/>
      <w:b/>
      <w:bCs/>
      <w:kern w:val="36"/>
      <w:sz w:val="48"/>
      <w:szCs w:val="48"/>
    </w:rPr>
  </w:style>
  <w:style w:type="character" w:styleId="Collegamentoipertestuale">
    <w:name w:val="Hyperlink"/>
    <w:basedOn w:val="Carpredefinitoparagrafo"/>
    <w:uiPriority w:val="99"/>
    <w:unhideWhenUsed/>
    <w:rsid w:val="00A848D9"/>
    <w:rPr>
      <w:color w:val="0000FF" w:themeColor="hyperlink"/>
      <w:u w:val="single"/>
    </w:rPr>
  </w:style>
  <w:style w:type="table" w:styleId="Grigliatabella">
    <w:name w:val="Table Grid"/>
    <w:basedOn w:val="Tabellanormale"/>
    <w:uiPriority w:val="59"/>
    <w:rsid w:val="00A848D9"/>
    <w:rPr>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Carpredefinitoparagrafo"/>
    <w:rsid w:val="00A848D9"/>
  </w:style>
  <w:style w:type="character" w:customStyle="1" w:styleId="m2856098874277074358spelle">
    <w:name w:val="m_2856098874277074358spelle"/>
    <w:basedOn w:val="Carpredefinitoparagrafo"/>
    <w:rsid w:val="00A848D9"/>
  </w:style>
  <w:style w:type="paragraph" w:styleId="Testofumetto">
    <w:name w:val="Balloon Text"/>
    <w:basedOn w:val="Normale"/>
    <w:link w:val="TestofumettoCarattere"/>
    <w:uiPriority w:val="99"/>
    <w:semiHidden/>
    <w:unhideWhenUsed/>
    <w:rsid w:val="00A848D9"/>
    <w:rPr>
      <w:rFonts w:ascii="Lucida Grande" w:hAnsi="Lucida Grande" w:cs="Lucida Grande"/>
      <w:sz w:val="18"/>
      <w:szCs w:val="18"/>
    </w:rPr>
  </w:style>
  <w:style w:type="character" w:customStyle="1" w:styleId="TestofumettoCarattere">
    <w:name w:val="Testo fumetto Carattere"/>
    <w:basedOn w:val="Carpredefinitoparagrafo"/>
    <w:link w:val="Testofumetto"/>
    <w:uiPriority w:val="99"/>
    <w:semiHidden/>
    <w:rsid w:val="00A848D9"/>
    <w:rPr>
      <w:rFonts w:ascii="Lucida Grande" w:hAnsi="Lucida Grande" w:cs="Lucida Grande"/>
      <w:sz w:val="18"/>
      <w:szCs w:val="18"/>
      <w:lang w:val="de-DE"/>
    </w:rPr>
  </w:style>
  <w:style w:type="paragraph" w:styleId="Intestazione">
    <w:name w:val="header"/>
    <w:basedOn w:val="Normale"/>
    <w:link w:val="IntestazioneCarattere"/>
    <w:uiPriority w:val="99"/>
    <w:unhideWhenUsed/>
    <w:rsid w:val="00F76AD3"/>
    <w:pPr>
      <w:tabs>
        <w:tab w:val="center" w:pos="4536"/>
        <w:tab w:val="right" w:pos="9072"/>
      </w:tabs>
    </w:pPr>
  </w:style>
  <w:style w:type="character" w:customStyle="1" w:styleId="IntestazioneCarattere">
    <w:name w:val="Intestazione Carattere"/>
    <w:basedOn w:val="Carpredefinitoparagrafo"/>
    <w:link w:val="Intestazione"/>
    <w:uiPriority w:val="99"/>
    <w:rsid w:val="00F76AD3"/>
    <w:rPr>
      <w:lang w:val="de-DE"/>
    </w:rPr>
  </w:style>
  <w:style w:type="paragraph" w:styleId="Pidipagina">
    <w:name w:val="footer"/>
    <w:basedOn w:val="Normale"/>
    <w:link w:val="PidipaginaCarattere"/>
    <w:uiPriority w:val="99"/>
    <w:unhideWhenUsed/>
    <w:rsid w:val="00F76AD3"/>
    <w:pPr>
      <w:tabs>
        <w:tab w:val="center" w:pos="4536"/>
        <w:tab w:val="right" w:pos="9072"/>
      </w:tabs>
    </w:pPr>
  </w:style>
  <w:style w:type="character" w:customStyle="1" w:styleId="PidipaginaCarattere">
    <w:name w:val="Piè di pagina Carattere"/>
    <w:basedOn w:val="Carpredefinitoparagrafo"/>
    <w:link w:val="Pidipagina"/>
    <w:uiPriority w:val="99"/>
    <w:rsid w:val="00F76AD3"/>
    <w:rPr>
      <w:lang w:val="de-DE"/>
    </w:rPr>
  </w:style>
  <w:style w:type="paragraph" w:styleId="Paragrafoelenco">
    <w:name w:val="List Paragraph"/>
    <w:basedOn w:val="Normale"/>
    <w:uiPriority w:val="34"/>
    <w:qFormat/>
    <w:rsid w:val="00C96B6D"/>
    <w:pPr>
      <w:ind w:left="720"/>
      <w:contextualSpacing/>
    </w:pPr>
  </w:style>
  <w:style w:type="paragraph" w:styleId="Nessunaspaziatura">
    <w:name w:val="No Spacing"/>
    <w:uiPriority w:val="1"/>
    <w:qFormat/>
    <w:rsid w:val="005A76E9"/>
    <w:rPr>
      <w:lang w:val="de-DE"/>
    </w:rPr>
  </w:style>
  <w:style w:type="paragraph" w:styleId="PreformattatoHTML">
    <w:name w:val="HTML Preformatted"/>
    <w:basedOn w:val="Normale"/>
    <w:link w:val="PreformattatoHTMLCarattere"/>
    <w:uiPriority w:val="99"/>
    <w:semiHidden/>
    <w:unhideWhenUsed/>
    <w:rsid w:val="004E096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it-IT"/>
    </w:rPr>
  </w:style>
  <w:style w:type="character" w:customStyle="1" w:styleId="PreformattatoHTMLCarattere">
    <w:name w:val="Preformattato HTML Carattere"/>
    <w:basedOn w:val="Carpredefinitoparagrafo"/>
    <w:link w:val="PreformattatoHTML"/>
    <w:uiPriority w:val="99"/>
    <w:semiHidden/>
    <w:rsid w:val="004E0964"/>
    <w:rPr>
      <w:rFonts w:ascii="Courier New" w:eastAsia="Times New Roman" w:hAnsi="Courier New" w:cs="Courier New"/>
      <w:sz w:val="20"/>
      <w:szCs w:val="20"/>
    </w:rPr>
  </w:style>
  <w:style w:type="character" w:customStyle="1" w:styleId="Menzionenonrisolta1">
    <w:name w:val="Menzione non risolta1"/>
    <w:basedOn w:val="Carpredefinitoparagrafo"/>
    <w:uiPriority w:val="99"/>
    <w:semiHidden/>
    <w:unhideWhenUsed/>
    <w:rsid w:val="00CC6BB9"/>
    <w:rPr>
      <w:color w:val="605E5C"/>
      <w:shd w:val="clear" w:color="auto" w:fill="E1DFDD"/>
    </w:rPr>
  </w:style>
  <w:style w:type="character" w:styleId="Collegamentovisitato">
    <w:name w:val="FollowedHyperlink"/>
    <w:basedOn w:val="Carpredefinitoparagrafo"/>
    <w:uiPriority w:val="99"/>
    <w:semiHidden/>
    <w:unhideWhenUsed/>
    <w:rsid w:val="007D12C5"/>
    <w:rPr>
      <w:color w:val="800080" w:themeColor="followedHyperlink"/>
      <w:u w:val="single"/>
    </w:rPr>
  </w:style>
  <w:style w:type="character" w:styleId="Enfasigrassetto">
    <w:name w:val="Strong"/>
    <w:basedOn w:val="Carpredefinitoparagrafo"/>
    <w:uiPriority w:val="22"/>
    <w:qFormat/>
    <w:rsid w:val="009562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4697">
      <w:bodyDiv w:val="1"/>
      <w:marLeft w:val="0"/>
      <w:marRight w:val="0"/>
      <w:marTop w:val="0"/>
      <w:marBottom w:val="0"/>
      <w:divBdr>
        <w:top w:val="none" w:sz="0" w:space="0" w:color="auto"/>
        <w:left w:val="none" w:sz="0" w:space="0" w:color="auto"/>
        <w:bottom w:val="none" w:sz="0" w:space="0" w:color="auto"/>
        <w:right w:val="none" w:sz="0" w:space="0" w:color="auto"/>
      </w:divBdr>
    </w:div>
    <w:div w:id="150222220">
      <w:bodyDiv w:val="1"/>
      <w:marLeft w:val="0"/>
      <w:marRight w:val="0"/>
      <w:marTop w:val="0"/>
      <w:marBottom w:val="0"/>
      <w:divBdr>
        <w:top w:val="none" w:sz="0" w:space="0" w:color="auto"/>
        <w:left w:val="none" w:sz="0" w:space="0" w:color="auto"/>
        <w:bottom w:val="none" w:sz="0" w:space="0" w:color="auto"/>
        <w:right w:val="none" w:sz="0" w:space="0" w:color="auto"/>
      </w:divBdr>
    </w:div>
    <w:div w:id="233706129">
      <w:bodyDiv w:val="1"/>
      <w:marLeft w:val="0"/>
      <w:marRight w:val="0"/>
      <w:marTop w:val="0"/>
      <w:marBottom w:val="0"/>
      <w:divBdr>
        <w:top w:val="none" w:sz="0" w:space="0" w:color="auto"/>
        <w:left w:val="none" w:sz="0" w:space="0" w:color="auto"/>
        <w:bottom w:val="none" w:sz="0" w:space="0" w:color="auto"/>
        <w:right w:val="none" w:sz="0" w:space="0" w:color="auto"/>
      </w:divBdr>
    </w:div>
    <w:div w:id="308051277">
      <w:bodyDiv w:val="1"/>
      <w:marLeft w:val="0"/>
      <w:marRight w:val="0"/>
      <w:marTop w:val="0"/>
      <w:marBottom w:val="0"/>
      <w:divBdr>
        <w:top w:val="none" w:sz="0" w:space="0" w:color="auto"/>
        <w:left w:val="none" w:sz="0" w:space="0" w:color="auto"/>
        <w:bottom w:val="none" w:sz="0" w:space="0" w:color="auto"/>
        <w:right w:val="none" w:sz="0" w:space="0" w:color="auto"/>
      </w:divBdr>
    </w:div>
    <w:div w:id="309791859">
      <w:bodyDiv w:val="1"/>
      <w:marLeft w:val="0"/>
      <w:marRight w:val="0"/>
      <w:marTop w:val="0"/>
      <w:marBottom w:val="0"/>
      <w:divBdr>
        <w:top w:val="none" w:sz="0" w:space="0" w:color="auto"/>
        <w:left w:val="none" w:sz="0" w:space="0" w:color="auto"/>
        <w:bottom w:val="none" w:sz="0" w:space="0" w:color="auto"/>
        <w:right w:val="none" w:sz="0" w:space="0" w:color="auto"/>
      </w:divBdr>
    </w:div>
    <w:div w:id="449394204">
      <w:bodyDiv w:val="1"/>
      <w:marLeft w:val="0"/>
      <w:marRight w:val="0"/>
      <w:marTop w:val="0"/>
      <w:marBottom w:val="0"/>
      <w:divBdr>
        <w:top w:val="none" w:sz="0" w:space="0" w:color="auto"/>
        <w:left w:val="none" w:sz="0" w:space="0" w:color="auto"/>
        <w:bottom w:val="none" w:sz="0" w:space="0" w:color="auto"/>
        <w:right w:val="none" w:sz="0" w:space="0" w:color="auto"/>
      </w:divBdr>
    </w:div>
    <w:div w:id="486478386">
      <w:bodyDiv w:val="1"/>
      <w:marLeft w:val="0"/>
      <w:marRight w:val="0"/>
      <w:marTop w:val="0"/>
      <w:marBottom w:val="0"/>
      <w:divBdr>
        <w:top w:val="none" w:sz="0" w:space="0" w:color="auto"/>
        <w:left w:val="none" w:sz="0" w:space="0" w:color="auto"/>
        <w:bottom w:val="none" w:sz="0" w:space="0" w:color="auto"/>
        <w:right w:val="none" w:sz="0" w:space="0" w:color="auto"/>
      </w:divBdr>
    </w:div>
    <w:div w:id="806706650">
      <w:bodyDiv w:val="1"/>
      <w:marLeft w:val="0"/>
      <w:marRight w:val="0"/>
      <w:marTop w:val="0"/>
      <w:marBottom w:val="0"/>
      <w:divBdr>
        <w:top w:val="none" w:sz="0" w:space="0" w:color="auto"/>
        <w:left w:val="none" w:sz="0" w:space="0" w:color="auto"/>
        <w:bottom w:val="none" w:sz="0" w:space="0" w:color="auto"/>
        <w:right w:val="none" w:sz="0" w:space="0" w:color="auto"/>
      </w:divBdr>
    </w:div>
    <w:div w:id="872882816">
      <w:bodyDiv w:val="1"/>
      <w:marLeft w:val="0"/>
      <w:marRight w:val="0"/>
      <w:marTop w:val="0"/>
      <w:marBottom w:val="0"/>
      <w:divBdr>
        <w:top w:val="none" w:sz="0" w:space="0" w:color="auto"/>
        <w:left w:val="none" w:sz="0" w:space="0" w:color="auto"/>
        <w:bottom w:val="none" w:sz="0" w:space="0" w:color="auto"/>
        <w:right w:val="none" w:sz="0" w:space="0" w:color="auto"/>
      </w:divBdr>
    </w:div>
    <w:div w:id="882326413">
      <w:bodyDiv w:val="1"/>
      <w:marLeft w:val="0"/>
      <w:marRight w:val="0"/>
      <w:marTop w:val="0"/>
      <w:marBottom w:val="0"/>
      <w:divBdr>
        <w:top w:val="none" w:sz="0" w:space="0" w:color="auto"/>
        <w:left w:val="none" w:sz="0" w:space="0" w:color="auto"/>
        <w:bottom w:val="none" w:sz="0" w:space="0" w:color="auto"/>
        <w:right w:val="none" w:sz="0" w:space="0" w:color="auto"/>
      </w:divBdr>
    </w:div>
    <w:div w:id="919867393">
      <w:bodyDiv w:val="1"/>
      <w:marLeft w:val="0"/>
      <w:marRight w:val="0"/>
      <w:marTop w:val="0"/>
      <w:marBottom w:val="0"/>
      <w:divBdr>
        <w:top w:val="none" w:sz="0" w:space="0" w:color="auto"/>
        <w:left w:val="none" w:sz="0" w:space="0" w:color="auto"/>
        <w:bottom w:val="none" w:sz="0" w:space="0" w:color="auto"/>
        <w:right w:val="none" w:sz="0" w:space="0" w:color="auto"/>
      </w:divBdr>
    </w:div>
    <w:div w:id="1025866374">
      <w:bodyDiv w:val="1"/>
      <w:marLeft w:val="0"/>
      <w:marRight w:val="0"/>
      <w:marTop w:val="0"/>
      <w:marBottom w:val="0"/>
      <w:divBdr>
        <w:top w:val="none" w:sz="0" w:space="0" w:color="auto"/>
        <w:left w:val="none" w:sz="0" w:space="0" w:color="auto"/>
        <w:bottom w:val="none" w:sz="0" w:space="0" w:color="auto"/>
        <w:right w:val="none" w:sz="0" w:space="0" w:color="auto"/>
      </w:divBdr>
    </w:div>
    <w:div w:id="1180048647">
      <w:bodyDiv w:val="1"/>
      <w:marLeft w:val="0"/>
      <w:marRight w:val="0"/>
      <w:marTop w:val="0"/>
      <w:marBottom w:val="0"/>
      <w:divBdr>
        <w:top w:val="none" w:sz="0" w:space="0" w:color="auto"/>
        <w:left w:val="none" w:sz="0" w:space="0" w:color="auto"/>
        <w:bottom w:val="none" w:sz="0" w:space="0" w:color="auto"/>
        <w:right w:val="none" w:sz="0" w:space="0" w:color="auto"/>
      </w:divBdr>
    </w:div>
    <w:div w:id="1207642986">
      <w:bodyDiv w:val="1"/>
      <w:marLeft w:val="0"/>
      <w:marRight w:val="0"/>
      <w:marTop w:val="0"/>
      <w:marBottom w:val="0"/>
      <w:divBdr>
        <w:top w:val="none" w:sz="0" w:space="0" w:color="auto"/>
        <w:left w:val="none" w:sz="0" w:space="0" w:color="auto"/>
        <w:bottom w:val="none" w:sz="0" w:space="0" w:color="auto"/>
        <w:right w:val="none" w:sz="0" w:space="0" w:color="auto"/>
      </w:divBdr>
    </w:div>
    <w:div w:id="1236624321">
      <w:bodyDiv w:val="1"/>
      <w:marLeft w:val="0"/>
      <w:marRight w:val="0"/>
      <w:marTop w:val="0"/>
      <w:marBottom w:val="0"/>
      <w:divBdr>
        <w:top w:val="none" w:sz="0" w:space="0" w:color="auto"/>
        <w:left w:val="none" w:sz="0" w:space="0" w:color="auto"/>
        <w:bottom w:val="none" w:sz="0" w:space="0" w:color="auto"/>
        <w:right w:val="none" w:sz="0" w:space="0" w:color="auto"/>
      </w:divBdr>
    </w:div>
    <w:div w:id="1289706384">
      <w:bodyDiv w:val="1"/>
      <w:marLeft w:val="0"/>
      <w:marRight w:val="0"/>
      <w:marTop w:val="0"/>
      <w:marBottom w:val="0"/>
      <w:divBdr>
        <w:top w:val="none" w:sz="0" w:space="0" w:color="auto"/>
        <w:left w:val="none" w:sz="0" w:space="0" w:color="auto"/>
        <w:bottom w:val="none" w:sz="0" w:space="0" w:color="auto"/>
        <w:right w:val="none" w:sz="0" w:space="0" w:color="auto"/>
      </w:divBdr>
    </w:div>
    <w:div w:id="1292177382">
      <w:bodyDiv w:val="1"/>
      <w:marLeft w:val="0"/>
      <w:marRight w:val="0"/>
      <w:marTop w:val="0"/>
      <w:marBottom w:val="0"/>
      <w:divBdr>
        <w:top w:val="none" w:sz="0" w:space="0" w:color="auto"/>
        <w:left w:val="none" w:sz="0" w:space="0" w:color="auto"/>
        <w:bottom w:val="none" w:sz="0" w:space="0" w:color="auto"/>
        <w:right w:val="none" w:sz="0" w:space="0" w:color="auto"/>
      </w:divBdr>
    </w:div>
    <w:div w:id="1385718523">
      <w:bodyDiv w:val="1"/>
      <w:marLeft w:val="0"/>
      <w:marRight w:val="0"/>
      <w:marTop w:val="0"/>
      <w:marBottom w:val="0"/>
      <w:divBdr>
        <w:top w:val="none" w:sz="0" w:space="0" w:color="auto"/>
        <w:left w:val="none" w:sz="0" w:space="0" w:color="auto"/>
        <w:bottom w:val="none" w:sz="0" w:space="0" w:color="auto"/>
        <w:right w:val="none" w:sz="0" w:space="0" w:color="auto"/>
      </w:divBdr>
    </w:div>
    <w:div w:id="1434931587">
      <w:bodyDiv w:val="1"/>
      <w:marLeft w:val="0"/>
      <w:marRight w:val="0"/>
      <w:marTop w:val="0"/>
      <w:marBottom w:val="0"/>
      <w:divBdr>
        <w:top w:val="none" w:sz="0" w:space="0" w:color="auto"/>
        <w:left w:val="none" w:sz="0" w:space="0" w:color="auto"/>
        <w:bottom w:val="none" w:sz="0" w:space="0" w:color="auto"/>
        <w:right w:val="none" w:sz="0" w:space="0" w:color="auto"/>
      </w:divBdr>
    </w:div>
    <w:div w:id="1478108324">
      <w:bodyDiv w:val="1"/>
      <w:marLeft w:val="0"/>
      <w:marRight w:val="0"/>
      <w:marTop w:val="0"/>
      <w:marBottom w:val="0"/>
      <w:divBdr>
        <w:top w:val="none" w:sz="0" w:space="0" w:color="auto"/>
        <w:left w:val="none" w:sz="0" w:space="0" w:color="auto"/>
        <w:bottom w:val="none" w:sz="0" w:space="0" w:color="auto"/>
        <w:right w:val="none" w:sz="0" w:space="0" w:color="auto"/>
      </w:divBdr>
    </w:div>
    <w:div w:id="1484198202">
      <w:bodyDiv w:val="1"/>
      <w:marLeft w:val="0"/>
      <w:marRight w:val="0"/>
      <w:marTop w:val="0"/>
      <w:marBottom w:val="0"/>
      <w:divBdr>
        <w:top w:val="none" w:sz="0" w:space="0" w:color="auto"/>
        <w:left w:val="none" w:sz="0" w:space="0" w:color="auto"/>
        <w:bottom w:val="none" w:sz="0" w:space="0" w:color="auto"/>
        <w:right w:val="none" w:sz="0" w:space="0" w:color="auto"/>
      </w:divBdr>
    </w:div>
    <w:div w:id="1492136308">
      <w:bodyDiv w:val="1"/>
      <w:marLeft w:val="0"/>
      <w:marRight w:val="0"/>
      <w:marTop w:val="0"/>
      <w:marBottom w:val="0"/>
      <w:divBdr>
        <w:top w:val="none" w:sz="0" w:space="0" w:color="auto"/>
        <w:left w:val="none" w:sz="0" w:space="0" w:color="auto"/>
        <w:bottom w:val="none" w:sz="0" w:space="0" w:color="auto"/>
        <w:right w:val="none" w:sz="0" w:space="0" w:color="auto"/>
      </w:divBdr>
    </w:div>
    <w:div w:id="1638605952">
      <w:bodyDiv w:val="1"/>
      <w:marLeft w:val="0"/>
      <w:marRight w:val="0"/>
      <w:marTop w:val="0"/>
      <w:marBottom w:val="0"/>
      <w:divBdr>
        <w:top w:val="none" w:sz="0" w:space="0" w:color="auto"/>
        <w:left w:val="none" w:sz="0" w:space="0" w:color="auto"/>
        <w:bottom w:val="none" w:sz="0" w:space="0" w:color="auto"/>
        <w:right w:val="none" w:sz="0" w:space="0" w:color="auto"/>
      </w:divBdr>
    </w:div>
    <w:div w:id="1799102319">
      <w:bodyDiv w:val="1"/>
      <w:marLeft w:val="0"/>
      <w:marRight w:val="0"/>
      <w:marTop w:val="0"/>
      <w:marBottom w:val="0"/>
      <w:divBdr>
        <w:top w:val="none" w:sz="0" w:space="0" w:color="auto"/>
        <w:left w:val="none" w:sz="0" w:space="0" w:color="auto"/>
        <w:bottom w:val="none" w:sz="0" w:space="0" w:color="auto"/>
        <w:right w:val="none" w:sz="0" w:space="0" w:color="auto"/>
      </w:divBdr>
    </w:div>
    <w:div w:id="1858885624">
      <w:bodyDiv w:val="1"/>
      <w:marLeft w:val="0"/>
      <w:marRight w:val="0"/>
      <w:marTop w:val="0"/>
      <w:marBottom w:val="0"/>
      <w:divBdr>
        <w:top w:val="none" w:sz="0" w:space="0" w:color="auto"/>
        <w:left w:val="none" w:sz="0" w:space="0" w:color="auto"/>
        <w:bottom w:val="none" w:sz="0" w:space="0" w:color="auto"/>
        <w:right w:val="none" w:sz="0" w:space="0" w:color="auto"/>
      </w:divBdr>
    </w:div>
    <w:div w:id="1912930528">
      <w:bodyDiv w:val="1"/>
      <w:marLeft w:val="0"/>
      <w:marRight w:val="0"/>
      <w:marTop w:val="0"/>
      <w:marBottom w:val="0"/>
      <w:divBdr>
        <w:top w:val="none" w:sz="0" w:space="0" w:color="auto"/>
        <w:left w:val="none" w:sz="0" w:space="0" w:color="auto"/>
        <w:bottom w:val="none" w:sz="0" w:space="0" w:color="auto"/>
        <w:right w:val="none" w:sz="0" w:space="0" w:color="auto"/>
      </w:divBdr>
    </w:div>
    <w:div w:id="1947542545">
      <w:bodyDiv w:val="1"/>
      <w:marLeft w:val="0"/>
      <w:marRight w:val="0"/>
      <w:marTop w:val="0"/>
      <w:marBottom w:val="0"/>
      <w:divBdr>
        <w:top w:val="none" w:sz="0" w:space="0" w:color="auto"/>
        <w:left w:val="none" w:sz="0" w:space="0" w:color="auto"/>
        <w:bottom w:val="none" w:sz="0" w:space="0" w:color="auto"/>
        <w:right w:val="none" w:sz="0" w:space="0" w:color="auto"/>
      </w:divBdr>
    </w:div>
    <w:div w:id="1957517966">
      <w:bodyDiv w:val="1"/>
      <w:marLeft w:val="0"/>
      <w:marRight w:val="0"/>
      <w:marTop w:val="0"/>
      <w:marBottom w:val="0"/>
      <w:divBdr>
        <w:top w:val="none" w:sz="0" w:space="0" w:color="auto"/>
        <w:left w:val="none" w:sz="0" w:space="0" w:color="auto"/>
        <w:bottom w:val="none" w:sz="0" w:space="0" w:color="auto"/>
        <w:right w:val="none" w:sz="0" w:space="0" w:color="auto"/>
      </w:divBdr>
    </w:div>
    <w:div w:id="21453457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ennisresortsonline.com" TargetMode="External"/><Relationship Id="rId13" Type="http://schemas.openxmlformats.org/officeDocument/2006/relationships/hyperlink" Target="mailto:egon@raffaelli-consulting.com"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raffaelli-consulting.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tanglwir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daheim@stanglwirt.com" TargetMode="External"/><Relationship Id="rId4" Type="http://schemas.openxmlformats.org/officeDocument/2006/relationships/webSettings" Target="webSettings.xml"/><Relationship Id="rId9" Type="http://schemas.openxmlformats.org/officeDocument/2006/relationships/hyperlink" Target="https://www.dropbox.com/sh/xwnjt5namt5sg4v/AABkNBwfhOv_xSOgdpTbZr4Ga?dl=0" TargetMode="External"/><Relationship Id="rId14" Type="http://schemas.openxmlformats.org/officeDocument/2006/relationships/hyperlink" Target="mailto:simona@raffaelli-consulting.co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1508</Words>
  <Characters>8602</Characters>
  <Application>Microsoft Office Word</Application>
  <DocSecurity>0</DocSecurity>
  <Lines>71</Lines>
  <Paragraphs>20</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D'Amico</dc:creator>
  <cp:keywords/>
  <dc:description/>
  <cp:lastModifiedBy>Egon Raffaelli</cp:lastModifiedBy>
  <cp:revision>7</cp:revision>
  <cp:lastPrinted>2024-05-29T12:19:00Z</cp:lastPrinted>
  <dcterms:created xsi:type="dcterms:W3CDTF">2024-05-29T12:08:00Z</dcterms:created>
  <dcterms:modified xsi:type="dcterms:W3CDTF">2024-05-29T13:12:00Z</dcterms:modified>
</cp:coreProperties>
</file>