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EB866" w14:textId="7C2A5B5B" w:rsidR="00341957" w:rsidRDefault="00363E47" w:rsidP="00341957">
      <w:pPr>
        <w:rPr>
          <w:rFonts w:ascii="Arial" w:hAnsi="Arial" w:cs="Arial"/>
          <w:b/>
          <w:sz w:val="20"/>
          <w:szCs w:val="20"/>
          <w:lang w:val="it-IT"/>
        </w:rPr>
      </w:pPr>
      <w:r w:rsidRPr="00192715">
        <w:rPr>
          <w:rFonts w:ascii="Arial" w:hAnsi="Arial" w:cs="Arial"/>
          <w:b/>
          <w:sz w:val="20"/>
          <w:szCs w:val="20"/>
          <w:lang w:val="it-IT"/>
        </w:rPr>
        <w:t xml:space="preserve">COMUNICATO STAMPA / </w:t>
      </w:r>
      <w:r w:rsidR="001637AF">
        <w:rPr>
          <w:rFonts w:ascii="Arial" w:hAnsi="Arial" w:cs="Arial"/>
          <w:b/>
          <w:sz w:val="20"/>
          <w:szCs w:val="20"/>
          <w:lang w:val="it-IT"/>
        </w:rPr>
        <w:t>ESTATE</w:t>
      </w:r>
      <w:r w:rsidR="0008125B" w:rsidRPr="00192715">
        <w:rPr>
          <w:rFonts w:ascii="Arial" w:hAnsi="Arial" w:cs="Arial"/>
          <w:b/>
          <w:sz w:val="20"/>
          <w:szCs w:val="20"/>
          <w:lang w:val="it-IT"/>
        </w:rPr>
        <w:t xml:space="preserve"> 202</w:t>
      </w:r>
      <w:r w:rsidR="00EB5108">
        <w:rPr>
          <w:rFonts w:ascii="Arial" w:hAnsi="Arial" w:cs="Arial"/>
          <w:b/>
          <w:sz w:val="20"/>
          <w:szCs w:val="20"/>
          <w:lang w:val="it-IT"/>
        </w:rPr>
        <w:t>4</w:t>
      </w:r>
    </w:p>
    <w:p w14:paraId="4A4300AF" w14:textId="71DCD694" w:rsidR="001637AF" w:rsidRPr="00AC40A2" w:rsidRDefault="005B0BA5" w:rsidP="00AC40A2">
      <w:pPr>
        <w:rPr>
          <w:rFonts w:ascii="Arial" w:hAnsi="Arial" w:cs="Arial"/>
          <w:bCs/>
          <w:color w:val="FF0000"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Locanda in </w:t>
      </w:r>
      <w:proofErr w:type="spellStart"/>
      <w:r>
        <w:rPr>
          <w:rFonts w:ascii="Arial" w:hAnsi="Arial" w:cs="Arial"/>
          <w:bCs/>
          <w:sz w:val="20"/>
          <w:szCs w:val="20"/>
          <w:lang w:val="it-IT"/>
        </w:rPr>
        <w:t>Tuscany</w:t>
      </w:r>
      <w:proofErr w:type="spellEnd"/>
      <w:r w:rsidR="00AC40A2">
        <w:rPr>
          <w:rFonts w:ascii="Arial" w:hAnsi="Arial" w:cs="Arial"/>
          <w:bCs/>
          <w:color w:val="FF0000"/>
          <w:sz w:val="20"/>
          <w:szCs w:val="20"/>
          <w:lang w:val="it-IT"/>
        </w:rPr>
        <w:t xml:space="preserve"> </w:t>
      </w:r>
      <w:r w:rsidR="00AC40A2" w:rsidRPr="00AC40A2">
        <w:rPr>
          <w:rFonts w:ascii="Arial" w:hAnsi="Arial" w:cs="Arial"/>
          <w:bCs/>
          <w:color w:val="000000" w:themeColor="text1"/>
          <w:sz w:val="20"/>
          <w:szCs w:val="20"/>
          <w:lang w:val="it-IT"/>
        </w:rPr>
        <w:t>| </w:t>
      </w:r>
      <w:r w:rsidRPr="00AC40A2">
        <w:rPr>
          <w:rFonts w:ascii="Arial" w:hAnsi="Arial" w:cs="Arial"/>
          <w:bCs/>
          <w:color w:val="000000" w:themeColor="text1"/>
          <w:sz w:val="20"/>
          <w:szCs w:val="20"/>
          <w:lang w:val="it-IT"/>
        </w:rPr>
        <w:t>V</w:t>
      </w:r>
      <w:r>
        <w:rPr>
          <w:rFonts w:ascii="Arial" w:hAnsi="Arial" w:cs="Arial"/>
          <w:bCs/>
          <w:sz w:val="20"/>
          <w:szCs w:val="20"/>
          <w:lang w:val="it-IT"/>
        </w:rPr>
        <w:t>al d’Orcia</w:t>
      </w:r>
      <w:r w:rsidR="001637AF" w:rsidRPr="001637AF">
        <w:rPr>
          <w:rFonts w:ascii="Arial" w:hAnsi="Arial" w:cs="Arial"/>
          <w:bCs/>
          <w:sz w:val="20"/>
          <w:szCs w:val="20"/>
          <w:lang w:val="it-IT"/>
        </w:rPr>
        <w:t xml:space="preserve"> - </w:t>
      </w:r>
      <w:r>
        <w:rPr>
          <w:rFonts w:ascii="Arial" w:hAnsi="Arial" w:cs="Arial"/>
          <w:bCs/>
          <w:sz w:val="20"/>
          <w:szCs w:val="20"/>
          <w:lang w:val="it-IT"/>
        </w:rPr>
        <w:t>Toscana</w:t>
      </w:r>
    </w:p>
    <w:p w14:paraId="2B2332F5" w14:textId="77777777" w:rsidR="00733307" w:rsidRPr="00192715" w:rsidRDefault="00733307" w:rsidP="00850FC7">
      <w:pPr>
        <w:spacing w:line="276" w:lineRule="auto"/>
        <w:rPr>
          <w:rFonts w:ascii="Arial" w:hAnsi="Arial" w:cs="Arial"/>
          <w:b/>
          <w:sz w:val="36"/>
          <w:szCs w:val="36"/>
          <w:u w:val="single"/>
          <w:lang w:val="it-IT"/>
        </w:rPr>
      </w:pPr>
    </w:p>
    <w:p w14:paraId="0066A3FE" w14:textId="06933305" w:rsidR="00052272" w:rsidRPr="001F61F8" w:rsidRDefault="005B0BA5" w:rsidP="009A1420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48"/>
          <w:szCs w:val="34"/>
          <w:lang w:val="it-IT"/>
        </w:rPr>
      </w:pPr>
      <w:r w:rsidRPr="001F61F8">
        <w:rPr>
          <w:rFonts w:ascii="Arial" w:hAnsi="Arial" w:cs="Arial"/>
          <w:bCs/>
          <w:color w:val="000000" w:themeColor="text1"/>
          <w:sz w:val="48"/>
          <w:szCs w:val="34"/>
          <w:lang w:val="it-IT"/>
        </w:rPr>
        <w:t>LOCANDA IN TUSCANY</w:t>
      </w:r>
    </w:p>
    <w:p w14:paraId="43432E6F" w14:textId="05F4A78F" w:rsidR="006E43EE" w:rsidRPr="007C797B" w:rsidRDefault="006E43EE" w:rsidP="009A1420">
      <w:pPr>
        <w:spacing w:line="360" w:lineRule="auto"/>
        <w:jc w:val="center"/>
        <w:rPr>
          <w:rFonts w:ascii="Arial" w:hAnsi="Arial" w:cs="Arial"/>
          <w:bCs/>
          <w:color w:val="000000" w:themeColor="text1"/>
          <w:szCs w:val="20"/>
          <w:lang w:val="it-IT"/>
        </w:rPr>
      </w:pPr>
      <w:r w:rsidRPr="001F61F8">
        <w:rPr>
          <w:rFonts w:ascii="Arial" w:hAnsi="Arial" w:cs="Arial"/>
          <w:bCs/>
          <w:color w:val="000000" w:themeColor="text1"/>
          <w:szCs w:val="20"/>
          <w:lang w:val="it-IT"/>
        </w:rPr>
        <w:t>L’armonia senza tempo della Val d’Orcia</w:t>
      </w:r>
      <w:r w:rsidR="007C797B">
        <w:rPr>
          <w:rFonts w:ascii="Arial" w:hAnsi="Arial" w:cs="Arial"/>
          <w:bCs/>
          <w:color w:val="000000" w:themeColor="text1"/>
          <w:szCs w:val="20"/>
          <w:lang w:val="it-IT"/>
        </w:rPr>
        <w:t xml:space="preserve">, </w:t>
      </w:r>
      <w:r w:rsidR="007C797B" w:rsidRPr="007C797B">
        <w:rPr>
          <w:rFonts w:ascii="Arial" w:hAnsi="Arial" w:cs="Arial"/>
          <w:bCs/>
          <w:color w:val="000000" w:themeColor="text1"/>
          <w:szCs w:val="20"/>
          <w:lang w:val="it-IT"/>
        </w:rPr>
        <w:t>tra Pienza e Bagno Vignoni</w:t>
      </w:r>
      <w:r w:rsidR="007C797B">
        <w:rPr>
          <w:rFonts w:ascii="Arial" w:hAnsi="Arial" w:cs="Arial"/>
          <w:bCs/>
          <w:color w:val="000000" w:themeColor="text1"/>
          <w:szCs w:val="20"/>
          <w:lang w:val="it-IT"/>
        </w:rPr>
        <w:t xml:space="preserve"> e distese di lavanda,</w:t>
      </w:r>
    </w:p>
    <w:p w14:paraId="58190B26" w14:textId="265E7EEE" w:rsidR="00960D9D" w:rsidRPr="001F61F8" w:rsidRDefault="006E43EE" w:rsidP="001F61F8">
      <w:pPr>
        <w:spacing w:line="360" w:lineRule="auto"/>
        <w:jc w:val="center"/>
        <w:rPr>
          <w:rFonts w:ascii="Arial" w:hAnsi="Arial" w:cs="Arial"/>
          <w:bCs/>
          <w:color w:val="000000" w:themeColor="text1"/>
          <w:szCs w:val="20"/>
          <w:lang w:val="it-IT"/>
        </w:rPr>
      </w:pPr>
      <w:r w:rsidRPr="001F61F8">
        <w:rPr>
          <w:rFonts w:ascii="Arial" w:hAnsi="Arial" w:cs="Arial"/>
          <w:bCs/>
          <w:color w:val="000000" w:themeColor="text1"/>
          <w:szCs w:val="20"/>
          <w:lang w:val="it-IT"/>
        </w:rPr>
        <w:t>per una fuga country-life tra charme, bellezza e sapori toscani</w:t>
      </w:r>
      <w:r w:rsidR="001F61F8">
        <w:rPr>
          <w:rFonts w:ascii="Arial" w:hAnsi="Arial" w:cs="Arial"/>
          <w:bCs/>
          <w:color w:val="000000" w:themeColor="text1"/>
          <w:szCs w:val="20"/>
          <w:lang w:val="it-IT"/>
        </w:rPr>
        <w:t xml:space="preserve"> </w:t>
      </w:r>
      <w:r w:rsidR="0037393C">
        <w:rPr>
          <w:rFonts w:ascii="Arial" w:hAnsi="Arial" w:cs="Arial"/>
          <w:bCs/>
          <w:color w:val="000000" w:themeColor="text1"/>
          <w:szCs w:val="20"/>
          <w:lang w:val="it-IT"/>
        </w:rPr>
        <w:t>davvero</w:t>
      </w:r>
      <w:r w:rsidR="001F61F8">
        <w:rPr>
          <w:rFonts w:ascii="Arial" w:hAnsi="Arial" w:cs="Arial"/>
          <w:bCs/>
          <w:color w:val="000000" w:themeColor="text1"/>
          <w:szCs w:val="20"/>
          <w:lang w:val="it-IT"/>
        </w:rPr>
        <w:t xml:space="preserve"> autentici.</w:t>
      </w:r>
    </w:p>
    <w:p w14:paraId="2FA6DA7B" w14:textId="77777777" w:rsidR="00960D9D" w:rsidRPr="00960D9D" w:rsidRDefault="00960D9D" w:rsidP="009A1420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28"/>
          <w:szCs w:val="21"/>
          <w:lang w:val="it-IT"/>
        </w:rPr>
      </w:pPr>
    </w:p>
    <w:p w14:paraId="5A0019D3" w14:textId="65853EA3" w:rsidR="00A21BC2" w:rsidRPr="001F61F8" w:rsidRDefault="001956FE" w:rsidP="00A21BC2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  <w:r w:rsidRPr="001F61F8">
        <w:rPr>
          <w:rFonts w:ascii="Arial" w:hAnsi="Arial" w:cs="Arial"/>
          <w:bCs/>
          <w:sz w:val="22"/>
          <w:szCs w:val="22"/>
          <w:lang w:val="it-IT"/>
        </w:rPr>
        <w:t xml:space="preserve">Un </w:t>
      </w:r>
      <w:proofErr w:type="spellStart"/>
      <w:r w:rsidR="00744443" w:rsidRPr="001F61F8">
        <w:rPr>
          <w:rFonts w:ascii="Arial" w:hAnsi="Arial" w:cs="Arial"/>
          <w:b/>
          <w:sz w:val="22"/>
          <w:szCs w:val="22"/>
          <w:lang w:val="it-IT"/>
        </w:rPr>
        <w:t>Luxury</w:t>
      </w:r>
      <w:proofErr w:type="spellEnd"/>
      <w:r w:rsidR="00744443" w:rsidRPr="001F61F8">
        <w:rPr>
          <w:rFonts w:ascii="Arial" w:hAnsi="Arial" w:cs="Arial"/>
          <w:b/>
          <w:sz w:val="22"/>
          <w:szCs w:val="22"/>
          <w:lang w:val="it-IT"/>
        </w:rPr>
        <w:t xml:space="preserve"> Country Resort</w:t>
      </w:r>
      <w:r w:rsidR="001271CF" w:rsidRPr="001F61F8">
        <w:rPr>
          <w:rFonts w:ascii="Arial" w:hAnsi="Arial" w:cs="Arial"/>
          <w:b/>
          <w:sz w:val="22"/>
          <w:szCs w:val="22"/>
          <w:lang w:val="it-IT"/>
        </w:rPr>
        <w:t xml:space="preserve"> </w:t>
      </w:r>
      <w:r w:rsidR="008826FC" w:rsidRPr="001F61F8">
        <w:rPr>
          <w:rFonts w:ascii="Arial" w:hAnsi="Arial" w:cs="Arial"/>
          <w:b/>
          <w:sz w:val="22"/>
          <w:szCs w:val="22"/>
          <w:lang w:val="it-IT"/>
        </w:rPr>
        <w:t>di charme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>,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0D5894" w:rsidRPr="001F61F8">
        <w:rPr>
          <w:rFonts w:ascii="Arial" w:hAnsi="Arial" w:cs="Arial"/>
          <w:bCs/>
          <w:sz w:val="22"/>
          <w:szCs w:val="22"/>
          <w:lang w:val="it-IT"/>
        </w:rPr>
        <w:t xml:space="preserve">intimo e accogliente, </w:t>
      </w:r>
      <w:r w:rsidR="000D5894" w:rsidRPr="001F61F8">
        <w:rPr>
          <w:rFonts w:ascii="Arial" w:hAnsi="Arial" w:cs="Arial"/>
          <w:bCs/>
          <w:sz w:val="22"/>
          <w:szCs w:val="22"/>
          <w:lang w:val="it-IT"/>
        </w:rPr>
        <w:br/>
      </w:r>
      <w:r w:rsidR="00002320" w:rsidRPr="001F61F8">
        <w:rPr>
          <w:rFonts w:ascii="Arial" w:hAnsi="Arial" w:cs="Arial"/>
          <w:bCs/>
          <w:sz w:val="22"/>
          <w:szCs w:val="22"/>
          <w:lang w:val="it-IT"/>
        </w:rPr>
        <w:t xml:space="preserve">immerso 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>nel cuore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 xml:space="preserve"> bucolico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 della Val d’Orcia</w:t>
      </w:r>
      <w:r w:rsidR="008826FC" w:rsidRPr="001F61F8">
        <w:rPr>
          <w:rFonts w:ascii="Arial" w:hAnsi="Arial" w:cs="Arial"/>
          <w:bCs/>
          <w:sz w:val="22"/>
          <w:szCs w:val="22"/>
          <w:lang w:val="it-IT"/>
        </w:rPr>
        <w:t>.</w:t>
      </w:r>
      <w:r w:rsidR="0004774A" w:rsidRPr="001F61F8">
        <w:rPr>
          <w:rFonts w:ascii="Arial" w:hAnsi="Arial" w:cs="Arial"/>
          <w:bCs/>
          <w:sz w:val="22"/>
          <w:szCs w:val="22"/>
          <w:lang w:val="it-IT"/>
        </w:rPr>
        <w:t xml:space="preserve"> </w:t>
      </w:r>
    </w:p>
    <w:p w14:paraId="601746A5" w14:textId="77777777" w:rsidR="00DF6472" w:rsidRPr="001F61F8" w:rsidRDefault="008826FC" w:rsidP="002E6A40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  <w:r w:rsidRPr="001F61F8">
        <w:rPr>
          <w:rFonts w:ascii="Arial" w:hAnsi="Arial" w:cs="Arial"/>
          <w:bCs/>
          <w:sz w:val="22"/>
          <w:szCs w:val="22"/>
          <w:lang w:val="it-IT"/>
        </w:rPr>
        <w:t>C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ircondato da 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>una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 </w:t>
      </w:r>
      <w:r w:rsidR="00CE4B6C" w:rsidRPr="001F61F8">
        <w:rPr>
          <w:rFonts w:ascii="Arial" w:hAnsi="Arial" w:cs="Arial"/>
          <w:bCs/>
          <w:sz w:val="22"/>
          <w:szCs w:val="22"/>
          <w:lang w:val="it-IT"/>
        </w:rPr>
        <w:t xml:space="preserve">dolce 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>distesa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 xml:space="preserve"> di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 xml:space="preserve"> lavanda e 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 xml:space="preserve">da </w:t>
      </w:r>
      <w:r w:rsidR="00CE4B6C" w:rsidRPr="001F61F8">
        <w:rPr>
          <w:rFonts w:ascii="Arial" w:hAnsi="Arial" w:cs="Arial"/>
          <w:bCs/>
          <w:sz w:val="22"/>
          <w:szCs w:val="22"/>
          <w:lang w:val="it-IT"/>
        </w:rPr>
        <w:t xml:space="preserve">infiniti </w:t>
      </w:r>
      <w:r w:rsidR="00A21BC2" w:rsidRPr="001F61F8">
        <w:rPr>
          <w:rFonts w:ascii="Arial" w:hAnsi="Arial" w:cs="Arial"/>
          <w:bCs/>
          <w:sz w:val="22"/>
          <w:szCs w:val="22"/>
          <w:lang w:val="it-IT"/>
        </w:rPr>
        <w:t xml:space="preserve">campi </w:t>
      </w:r>
      <w:r w:rsidR="003B7CEE" w:rsidRPr="001F61F8">
        <w:rPr>
          <w:rFonts w:ascii="Arial" w:hAnsi="Arial" w:cs="Arial"/>
          <w:bCs/>
          <w:sz w:val="22"/>
          <w:szCs w:val="22"/>
          <w:lang w:val="it-IT"/>
        </w:rPr>
        <w:t>di grano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r w:rsidR="003B7CEE" w:rsidRPr="001F61F8">
        <w:rPr>
          <w:rFonts w:ascii="Arial" w:hAnsi="Arial" w:cs="Arial"/>
          <w:bCs/>
          <w:sz w:val="22"/>
          <w:szCs w:val="22"/>
          <w:lang w:val="it-IT"/>
        </w:rPr>
        <w:br/>
      </w:r>
      <w:r w:rsidR="00960D9D" w:rsidRPr="001F61F8">
        <w:rPr>
          <w:rFonts w:ascii="Arial" w:hAnsi="Arial" w:cs="Arial"/>
          <w:bCs/>
          <w:sz w:val="22"/>
          <w:szCs w:val="22"/>
          <w:lang w:val="it-IT"/>
        </w:rPr>
        <w:t>qui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 il tempo si ferma e 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>l'equilibrio perfetto</w:t>
      </w:r>
      <w:r w:rsidR="00744443" w:rsidRPr="001F61F8">
        <w:rPr>
          <w:rFonts w:ascii="Arial" w:hAnsi="Arial" w:cs="Arial"/>
          <w:bCs/>
          <w:sz w:val="22"/>
          <w:szCs w:val="22"/>
          <w:lang w:val="it-IT"/>
        </w:rPr>
        <w:t xml:space="preserve"> pervade ogni istante</w:t>
      </w:r>
      <w:r w:rsidR="00960D9D" w:rsidRPr="001F61F8">
        <w:rPr>
          <w:rFonts w:ascii="Arial" w:hAnsi="Arial" w:cs="Arial"/>
          <w:bCs/>
          <w:sz w:val="22"/>
          <w:szCs w:val="22"/>
          <w:lang w:val="it-IT"/>
        </w:rPr>
        <w:t xml:space="preserve">. </w:t>
      </w:r>
    </w:p>
    <w:p w14:paraId="1357217D" w14:textId="77777777" w:rsidR="00DF6472" w:rsidRPr="001F61F8" w:rsidRDefault="009965C7" w:rsidP="00DF6472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  <w:r w:rsidRPr="001F61F8">
        <w:rPr>
          <w:rFonts w:ascii="Arial" w:hAnsi="Arial" w:cs="Arial"/>
          <w:b/>
          <w:sz w:val="22"/>
          <w:szCs w:val="22"/>
          <w:lang w:val="it-IT"/>
        </w:rPr>
        <w:t>Un vero inno alla vita agreste</w:t>
      </w:r>
      <w:r w:rsidRPr="001F61F8">
        <w:rPr>
          <w:rFonts w:ascii="Arial" w:hAnsi="Arial" w:cs="Arial"/>
          <w:bCs/>
          <w:sz w:val="22"/>
          <w:szCs w:val="22"/>
          <w:lang w:val="it-IT"/>
        </w:rPr>
        <w:t xml:space="preserve">, </w:t>
      </w:r>
      <w:r w:rsidR="00022CB1" w:rsidRPr="001F61F8">
        <w:rPr>
          <w:rFonts w:ascii="Arial" w:hAnsi="Arial" w:cs="Arial"/>
          <w:bCs/>
          <w:sz w:val="22"/>
          <w:szCs w:val="22"/>
          <w:lang w:val="it-IT"/>
        </w:rPr>
        <w:t>per</w:t>
      </w:r>
      <w:r w:rsidR="008826FC" w:rsidRPr="001F61F8">
        <w:rPr>
          <w:rFonts w:ascii="Arial" w:hAnsi="Arial" w:cs="Arial"/>
          <w:bCs/>
          <w:sz w:val="22"/>
          <w:szCs w:val="22"/>
          <w:lang w:val="it-IT"/>
        </w:rPr>
        <w:t xml:space="preserve"> vivere l’estate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 xml:space="preserve"> in un magnifico silenzio</w:t>
      </w:r>
      <w:r w:rsidR="008826FC" w:rsidRPr="001F61F8">
        <w:rPr>
          <w:rFonts w:ascii="Arial" w:hAnsi="Arial" w:cs="Arial"/>
          <w:bCs/>
          <w:sz w:val="22"/>
          <w:szCs w:val="22"/>
          <w:lang w:val="it-IT"/>
        </w:rPr>
        <w:t xml:space="preserve"> </w:t>
      </w:r>
    </w:p>
    <w:p w14:paraId="3C35BC91" w14:textId="74F5C36D" w:rsidR="008826FC" w:rsidRPr="001F61F8" w:rsidRDefault="008826FC" w:rsidP="00DF6472">
      <w:pPr>
        <w:spacing w:line="360" w:lineRule="auto"/>
        <w:jc w:val="center"/>
        <w:rPr>
          <w:rFonts w:ascii="Arial" w:hAnsi="Arial" w:cs="Arial"/>
          <w:bCs/>
          <w:sz w:val="22"/>
          <w:szCs w:val="22"/>
          <w:lang w:val="it-IT"/>
        </w:rPr>
      </w:pPr>
      <w:r w:rsidRPr="001F61F8">
        <w:rPr>
          <w:rFonts w:ascii="Arial" w:hAnsi="Arial" w:cs="Arial"/>
          <w:bCs/>
          <w:sz w:val="22"/>
          <w:szCs w:val="22"/>
          <w:lang w:val="it-IT"/>
        </w:rPr>
        <w:t xml:space="preserve">tra </w:t>
      </w:r>
      <w:r w:rsidR="00960D9D" w:rsidRPr="001F61F8">
        <w:rPr>
          <w:rFonts w:ascii="Arial" w:hAnsi="Arial" w:cs="Arial"/>
          <w:bCs/>
          <w:sz w:val="22"/>
          <w:szCs w:val="22"/>
          <w:lang w:val="it-IT"/>
        </w:rPr>
        <w:t xml:space="preserve">panorami tanto agognati, </w:t>
      </w:r>
      <w:r w:rsidRPr="001F61F8">
        <w:rPr>
          <w:rFonts w:ascii="Arial" w:hAnsi="Arial" w:cs="Arial"/>
          <w:bCs/>
          <w:sz w:val="22"/>
          <w:szCs w:val="22"/>
          <w:lang w:val="it-IT"/>
        </w:rPr>
        <w:t>profum</w:t>
      </w:r>
      <w:r w:rsidR="00960D9D" w:rsidRPr="001F61F8">
        <w:rPr>
          <w:rFonts w:ascii="Arial" w:hAnsi="Arial" w:cs="Arial"/>
          <w:bCs/>
          <w:sz w:val="22"/>
          <w:szCs w:val="22"/>
          <w:lang w:val="it-IT"/>
        </w:rPr>
        <w:t>i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 xml:space="preserve"> e</w:t>
      </w:r>
      <w:r w:rsidR="00022CB1" w:rsidRPr="001F61F8">
        <w:rPr>
          <w:rFonts w:ascii="Arial" w:hAnsi="Arial" w:cs="Arial"/>
          <w:bCs/>
          <w:sz w:val="22"/>
          <w:szCs w:val="22"/>
          <w:lang w:val="it-IT"/>
        </w:rPr>
        <w:t xml:space="preserve"> sapori </w:t>
      </w:r>
      <w:r w:rsidR="00DF6472" w:rsidRPr="001F61F8">
        <w:rPr>
          <w:rFonts w:ascii="Arial" w:hAnsi="Arial" w:cs="Arial"/>
          <w:bCs/>
          <w:sz w:val="22"/>
          <w:szCs w:val="22"/>
          <w:lang w:val="it-IT"/>
        </w:rPr>
        <w:t>straordinari</w:t>
      </w:r>
      <w:r w:rsidR="009965C7" w:rsidRPr="001F61F8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4DDDD257" w14:textId="3D6901D9" w:rsidR="00972A5E" w:rsidRPr="00022CB1" w:rsidRDefault="00972A5E" w:rsidP="00972A5E">
      <w:pPr>
        <w:spacing w:line="360" w:lineRule="auto"/>
        <w:jc w:val="center"/>
        <w:rPr>
          <w:rFonts w:ascii="Arial" w:hAnsi="Arial" w:cs="Arial"/>
          <w:bCs/>
          <w:sz w:val="11"/>
          <w:szCs w:val="11"/>
          <w:lang w:val="it-IT"/>
        </w:rPr>
      </w:pPr>
    </w:p>
    <w:p w14:paraId="0078BB60" w14:textId="634D0E79" w:rsidR="00022CB1" w:rsidRPr="00A21BC2" w:rsidRDefault="004765E8" w:rsidP="00972A5E">
      <w:pPr>
        <w:spacing w:line="360" w:lineRule="auto"/>
        <w:jc w:val="center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noProof/>
          <w:lang w:val="it-IT"/>
        </w:rPr>
        <w:drawing>
          <wp:inline distT="0" distB="0" distL="0" distR="0" wp14:anchorId="1E311ED6" wp14:editId="44A79DA2">
            <wp:extent cx="6120765" cy="1980565"/>
            <wp:effectExtent l="0" t="0" r="635" b="635"/>
            <wp:docPr id="3" name="Immagine 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AA60E" w14:textId="75281E73" w:rsidR="00972A5E" w:rsidRPr="0037393C" w:rsidRDefault="00972A5E" w:rsidP="00972A5E">
      <w:pPr>
        <w:spacing w:line="360" w:lineRule="auto"/>
        <w:jc w:val="center"/>
        <w:rPr>
          <w:rFonts w:ascii="Arial" w:hAnsi="Arial" w:cs="Arial"/>
          <w:b/>
          <w:sz w:val="13"/>
          <w:szCs w:val="13"/>
          <w:lang w:val="it-IT"/>
        </w:rPr>
      </w:pPr>
    </w:p>
    <w:p w14:paraId="4497C05F" w14:textId="77777777" w:rsidR="0037393C" w:rsidRPr="0037393C" w:rsidRDefault="00744443" w:rsidP="002E6A4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7393C">
        <w:rPr>
          <w:rFonts w:ascii="Arial" w:hAnsi="Arial" w:cs="Arial"/>
          <w:sz w:val="20"/>
          <w:szCs w:val="20"/>
          <w:lang w:val="it-IT"/>
        </w:rPr>
        <w:t xml:space="preserve">Nel cuore della Val d’Orcia, </w:t>
      </w:r>
      <w:r w:rsidR="00960D9D" w:rsidRPr="0037393C">
        <w:rPr>
          <w:rFonts w:ascii="Arial" w:hAnsi="Arial" w:cs="Arial"/>
          <w:b/>
          <w:bCs/>
          <w:sz w:val="20"/>
          <w:szCs w:val="20"/>
          <w:lang w:val="it-IT"/>
        </w:rPr>
        <w:t>Patrimonio dell’Umanità UNESCO,</w:t>
      </w:r>
      <w:r w:rsidR="00960D9D"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dove il paesaggio che ha reso celebre la </w:t>
      </w:r>
      <w:r w:rsidRPr="0037393C">
        <w:rPr>
          <w:rFonts w:ascii="Arial" w:hAnsi="Arial" w:cs="Arial"/>
          <w:b/>
          <w:bCs/>
          <w:sz w:val="20"/>
          <w:szCs w:val="20"/>
          <w:lang w:val="it-IT"/>
        </w:rPr>
        <w:t>Toscana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r w:rsidR="00795359" w:rsidRPr="0037393C">
        <w:rPr>
          <w:rFonts w:ascii="Arial" w:hAnsi="Arial" w:cs="Arial"/>
          <w:sz w:val="20"/>
          <w:szCs w:val="20"/>
          <w:lang w:val="it-IT"/>
        </w:rPr>
        <w:t xml:space="preserve">nel 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mondo si </w:t>
      </w:r>
      <w:r w:rsidR="001956FE" w:rsidRPr="0037393C">
        <w:rPr>
          <w:rFonts w:ascii="Arial" w:hAnsi="Arial" w:cs="Arial"/>
          <w:sz w:val="20"/>
          <w:szCs w:val="20"/>
          <w:lang w:val="it-IT"/>
        </w:rPr>
        <w:t>svela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 davanti agli occhi in tutto il suo splendore, Claudia </w:t>
      </w:r>
      <w:r w:rsidR="009965C7" w:rsidRPr="0037393C">
        <w:rPr>
          <w:rFonts w:ascii="Arial" w:hAnsi="Arial" w:cs="Arial"/>
          <w:sz w:val="20"/>
          <w:szCs w:val="20"/>
          <w:lang w:val="it-IT"/>
        </w:rPr>
        <w:t xml:space="preserve">e Luca hanno ristrutturato un 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antico </w:t>
      </w:r>
      <w:r w:rsidR="00A919CC" w:rsidRPr="0037393C">
        <w:rPr>
          <w:rFonts w:ascii="Arial" w:hAnsi="Arial" w:cs="Arial"/>
          <w:b/>
          <w:bCs/>
          <w:sz w:val="20"/>
          <w:szCs w:val="20"/>
          <w:lang w:val="it-IT"/>
        </w:rPr>
        <w:t>poder</w:t>
      </w:r>
      <w:r w:rsidR="009965C7" w:rsidRPr="0037393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="009965C7" w:rsidRPr="0037393C">
        <w:rPr>
          <w:rFonts w:ascii="Arial" w:hAnsi="Arial" w:cs="Arial"/>
          <w:sz w:val="20"/>
          <w:szCs w:val="20"/>
          <w:lang w:val="it-IT"/>
        </w:rPr>
        <w:t xml:space="preserve"> nella campag</w:t>
      </w:r>
      <w:r w:rsidR="000D5894" w:rsidRPr="0037393C">
        <w:rPr>
          <w:rFonts w:ascii="Arial" w:hAnsi="Arial" w:cs="Arial"/>
          <w:sz w:val="20"/>
          <w:szCs w:val="20"/>
          <w:lang w:val="it-IT"/>
        </w:rPr>
        <w:t>n</w:t>
      </w:r>
      <w:r w:rsidR="009965C7" w:rsidRPr="0037393C">
        <w:rPr>
          <w:rFonts w:ascii="Arial" w:hAnsi="Arial" w:cs="Arial"/>
          <w:sz w:val="20"/>
          <w:szCs w:val="20"/>
          <w:lang w:val="it-IT"/>
        </w:rPr>
        <w:t>a senese</w:t>
      </w:r>
      <w:r w:rsidR="00815B30" w:rsidRPr="0037393C">
        <w:rPr>
          <w:rFonts w:ascii="Arial" w:hAnsi="Arial" w:cs="Arial"/>
          <w:sz w:val="20"/>
          <w:szCs w:val="20"/>
          <w:lang w:val="it-IT"/>
        </w:rPr>
        <w:t xml:space="preserve"> tra Pienza e Bagno Vignoni,</w:t>
      </w:r>
      <w:r w:rsidR="009965C7" w:rsidRPr="0037393C">
        <w:rPr>
          <w:rFonts w:ascii="Arial" w:hAnsi="Arial" w:cs="Arial"/>
          <w:sz w:val="20"/>
          <w:szCs w:val="20"/>
          <w:lang w:val="it-IT"/>
        </w:rPr>
        <w:t xml:space="preserve"> trasformandolo in un incantevole country resort </w:t>
      </w:r>
      <w:r w:rsidR="00022CB1" w:rsidRPr="0037393C">
        <w:rPr>
          <w:rFonts w:ascii="Arial" w:hAnsi="Arial" w:cs="Arial"/>
          <w:sz w:val="20"/>
          <w:szCs w:val="20"/>
          <w:lang w:val="it-IT"/>
        </w:rPr>
        <w:t>composto da</w:t>
      </w:r>
      <w:r w:rsidR="009965C7"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proofErr w:type="gramStart"/>
      <w:r w:rsidR="009965C7" w:rsidRPr="0037393C">
        <w:rPr>
          <w:rFonts w:ascii="Arial" w:hAnsi="Arial" w:cs="Arial"/>
          <w:b/>
          <w:bCs/>
          <w:sz w:val="20"/>
          <w:szCs w:val="20"/>
          <w:lang w:val="it-IT"/>
        </w:rPr>
        <w:t>9</w:t>
      </w:r>
      <w:proofErr w:type="gramEnd"/>
      <w:r w:rsidR="009965C7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>camere</w:t>
      </w:r>
      <w:r w:rsidR="009965C7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 e suite</w:t>
      </w:r>
      <w:r w:rsidR="00815B30" w:rsidRPr="0037393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022CB1" w:rsidRPr="0037393C">
        <w:rPr>
          <w:rFonts w:ascii="Arial" w:hAnsi="Arial" w:cs="Arial"/>
          <w:b/>
          <w:bCs/>
          <w:sz w:val="20"/>
          <w:szCs w:val="20"/>
          <w:lang w:val="it-IT"/>
        </w:rPr>
        <w:t>una diversa dall’altra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>, tutt</w:t>
      </w:r>
      <w:r w:rsidR="00815B30" w:rsidRPr="0037393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 con accesso alla</w:t>
      </w:r>
      <w:r w:rsidR="009965C7"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 piscina</w:t>
      </w:r>
      <w:r w:rsidR="000D5894" w:rsidRPr="0037393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="009965C7"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r w:rsidR="000D5894" w:rsidRPr="0037393C">
        <w:rPr>
          <w:rFonts w:ascii="Arial" w:hAnsi="Arial" w:cs="Arial"/>
          <w:sz w:val="20"/>
          <w:szCs w:val="20"/>
          <w:lang w:val="it-IT"/>
        </w:rPr>
        <w:t>La</w:t>
      </w:r>
      <w:r w:rsidR="00397C92"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r w:rsidR="00960D9D" w:rsidRPr="0037393C">
        <w:rPr>
          <w:rFonts w:ascii="Arial" w:hAnsi="Arial" w:cs="Arial"/>
          <w:sz w:val="20"/>
          <w:szCs w:val="20"/>
          <w:lang w:val="it-IT"/>
        </w:rPr>
        <w:t>minuziosa opera di riqualificazione</w:t>
      </w:r>
      <w:r w:rsidR="00C279E3" w:rsidRPr="0037393C">
        <w:rPr>
          <w:rFonts w:ascii="Arial" w:hAnsi="Arial" w:cs="Arial"/>
          <w:sz w:val="20"/>
          <w:szCs w:val="20"/>
          <w:lang w:val="it-IT"/>
        </w:rPr>
        <w:t>,</w:t>
      </w:r>
      <w:r w:rsidR="000D5894" w:rsidRPr="0037393C">
        <w:rPr>
          <w:rFonts w:ascii="Arial" w:hAnsi="Arial" w:cs="Arial"/>
          <w:sz w:val="20"/>
          <w:szCs w:val="20"/>
          <w:lang w:val="it-IT"/>
        </w:rPr>
        <w:t xml:space="preserve"> nel pieno rispetto del territorio</w:t>
      </w:r>
      <w:r w:rsidR="00C279E3" w:rsidRPr="0037393C">
        <w:rPr>
          <w:rFonts w:ascii="Arial" w:hAnsi="Arial" w:cs="Arial"/>
          <w:sz w:val="20"/>
          <w:szCs w:val="20"/>
          <w:lang w:val="it-IT"/>
        </w:rPr>
        <w:t>,</w:t>
      </w:r>
      <w:r w:rsidR="000D5894" w:rsidRPr="0037393C">
        <w:rPr>
          <w:rFonts w:ascii="Arial" w:hAnsi="Arial" w:cs="Arial"/>
          <w:sz w:val="20"/>
          <w:szCs w:val="20"/>
          <w:lang w:val="it-IT"/>
        </w:rPr>
        <w:t xml:space="preserve"> ha portato a nuovo splendore </w:t>
      </w:r>
      <w:r w:rsidR="003B7CEE" w:rsidRPr="0037393C">
        <w:rPr>
          <w:rFonts w:ascii="Arial" w:hAnsi="Arial" w:cs="Arial"/>
          <w:sz w:val="20"/>
          <w:szCs w:val="20"/>
          <w:lang w:val="it-IT"/>
        </w:rPr>
        <w:t>il podere</w:t>
      </w:r>
      <w:r w:rsidR="00815B30" w:rsidRPr="0037393C">
        <w:rPr>
          <w:rFonts w:ascii="Arial" w:hAnsi="Arial" w:cs="Arial"/>
          <w:sz w:val="20"/>
          <w:szCs w:val="20"/>
          <w:lang w:val="it-IT"/>
        </w:rPr>
        <w:t>, senza stravolger</w:t>
      </w:r>
      <w:r w:rsidR="002E6A40" w:rsidRPr="0037393C">
        <w:rPr>
          <w:rFonts w:ascii="Arial" w:hAnsi="Arial" w:cs="Arial"/>
          <w:sz w:val="20"/>
          <w:szCs w:val="20"/>
          <w:lang w:val="it-IT"/>
        </w:rPr>
        <w:t>ne</w:t>
      </w:r>
      <w:r w:rsidR="00815B30" w:rsidRPr="0037393C">
        <w:rPr>
          <w:rFonts w:ascii="Arial" w:hAnsi="Arial" w:cs="Arial"/>
          <w:sz w:val="20"/>
          <w:szCs w:val="20"/>
          <w:lang w:val="it-IT"/>
        </w:rPr>
        <w:t xml:space="preserve"> il passato contadino e rurale</w:t>
      </w:r>
      <w:r w:rsidR="002E6A40" w:rsidRPr="0037393C">
        <w:rPr>
          <w:rFonts w:ascii="Arial" w:hAnsi="Arial" w:cs="Arial"/>
          <w:sz w:val="20"/>
          <w:szCs w:val="20"/>
          <w:lang w:val="it-IT"/>
        </w:rPr>
        <w:t>,</w:t>
      </w:r>
      <w:r w:rsidR="00960D9D" w:rsidRPr="0037393C">
        <w:rPr>
          <w:rFonts w:ascii="Arial" w:hAnsi="Arial" w:cs="Arial"/>
          <w:sz w:val="20"/>
          <w:szCs w:val="20"/>
          <w:lang w:val="it-IT"/>
        </w:rPr>
        <w:t xml:space="preserve"> </w:t>
      </w:r>
      <w:r w:rsidR="000D5894" w:rsidRPr="0037393C">
        <w:rPr>
          <w:rFonts w:ascii="Arial" w:hAnsi="Arial" w:cs="Arial"/>
          <w:sz w:val="20"/>
          <w:szCs w:val="20"/>
          <w:lang w:val="it-IT"/>
        </w:rPr>
        <w:t xml:space="preserve">che ora è </w:t>
      </w:r>
      <w:r w:rsidR="00960D9D" w:rsidRPr="0037393C">
        <w:rPr>
          <w:rFonts w:ascii="Arial" w:hAnsi="Arial" w:cs="Arial"/>
          <w:b/>
          <w:bCs/>
          <w:sz w:val="20"/>
          <w:szCs w:val="20"/>
          <w:lang w:val="it-IT"/>
        </w:rPr>
        <w:t>un’esperienza che unisce il territorio alle persone</w:t>
      </w:r>
      <w:r w:rsidR="00960D9D" w:rsidRPr="0037393C">
        <w:rPr>
          <w:rFonts w:ascii="Arial" w:hAnsi="Arial" w:cs="Arial"/>
          <w:sz w:val="20"/>
          <w:szCs w:val="20"/>
          <w:lang w:val="it-IT"/>
        </w:rPr>
        <w:t xml:space="preserve">, dove 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il lusso è essenziale e ogni dettaglio, dagli arredi al cibo, è studiato per contribuire a valorizzare il </w:t>
      </w:r>
      <w:r w:rsidR="001956FE" w:rsidRPr="0037393C">
        <w:rPr>
          <w:rFonts w:ascii="Arial" w:hAnsi="Arial" w:cs="Arial"/>
          <w:sz w:val="20"/>
          <w:szCs w:val="20"/>
          <w:lang w:val="it-IT"/>
        </w:rPr>
        <w:t xml:space="preserve">meraviglioso </w:t>
      </w:r>
      <w:r w:rsidRPr="0037393C">
        <w:rPr>
          <w:rFonts w:ascii="Arial" w:hAnsi="Arial" w:cs="Arial"/>
          <w:sz w:val="20"/>
          <w:szCs w:val="20"/>
          <w:lang w:val="it-IT"/>
        </w:rPr>
        <w:t>territorio della Val d’Orcia</w:t>
      </w:r>
      <w:r w:rsidR="00C279E3" w:rsidRPr="0037393C">
        <w:rPr>
          <w:rFonts w:ascii="Arial" w:hAnsi="Arial" w:cs="Arial"/>
          <w:sz w:val="20"/>
          <w:szCs w:val="20"/>
          <w:lang w:val="it-IT"/>
        </w:rPr>
        <w:t xml:space="preserve">. </w:t>
      </w:r>
    </w:p>
    <w:p w14:paraId="1E48DECA" w14:textId="77777777" w:rsidR="0037393C" w:rsidRPr="0037393C" w:rsidRDefault="0037393C" w:rsidP="002E6A4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3151FA85" w14:textId="0CBBDE39" w:rsidR="002E6A40" w:rsidRPr="0037393C" w:rsidRDefault="00C279E3" w:rsidP="002E6A40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7393C">
        <w:rPr>
          <w:rFonts w:ascii="Arial" w:hAnsi="Arial" w:cs="Arial"/>
          <w:b/>
          <w:bCs/>
          <w:sz w:val="20"/>
          <w:szCs w:val="20"/>
          <w:lang w:val="it-IT"/>
        </w:rPr>
        <w:t xml:space="preserve">Locanda in </w:t>
      </w:r>
      <w:proofErr w:type="spellStart"/>
      <w:r w:rsidRPr="0037393C">
        <w:rPr>
          <w:rFonts w:ascii="Arial" w:hAnsi="Arial" w:cs="Arial"/>
          <w:b/>
          <w:bCs/>
          <w:sz w:val="20"/>
          <w:szCs w:val="20"/>
          <w:lang w:val="it-IT"/>
        </w:rPr>
        <w:t>Tuscany</w:t>
      </w:r>
      <w:proofErr w:type="spellEnd"/>
      <w:r w:rsidR="006E43EE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</w:t>
      </w:r>
      <w:proofErr w:type="spellStart"/>
      <w:r w:rsidR="00CE4B6C" w:rsidRPr="0037393C">
        <w:rPr>
          <w:rFonts w:asciiTheme="minorBidi" w:hAnsiTheme="minorBidi"/>
          <w:b/>
          <w:bCs/>
          <w:sz w:val="20"/>
          <w:szCs w:val="20"/>
          <w:lang w:val="it-IT"/>
        </w:rPr>
        <w:t>Luxury</w:t>
      </w:r>
      <w:proofErr w:type="spellEnd"/>
      <w:r w:rsidR="00CE4B6C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Country Resort</w:t>
      </w:r>
      <w:r w:rsidR="00CE4B6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è l’indirizzo più suggestivo per chi vuole vivere </w:t>
      </w:r>
      <w:r w:rsidR="002E6A40" w:rsidRPr="0037393C">
        <w:rPr>
          <w:rFonts w:ascii="Arial" w:hAnsi="Arial" w:cs="Arial"/>
          <w:sz w:val="20"/>
          <w:szCs w:val="20"/>
          <w:lang w:val="it-IT"/>
        </w:rPr>
        <w:t>un</w:t>
      </w:r>
      <w:r w:rsidRPr="0037393C">
        <w:rPr>
          <w:rFonts w:ascii="Arial" w:hAnsi="Arial" w:cs="Arial"/>
          <w:sz w:val="20"/>
          <w:szCs w:val="20"/>
          <w:lang w:val="it-IT"/>
        </w:rPr>
        <w:t>’esperienza agreste, immers</w:t>
      </w:r>
      <w:r w:rsidR="00C42E79" w:rsidRPr="0037393C">
        <w:rPr>
          <w:rFonts w:ascii="Arial" w:hAnsi="Arial" w:cs="Arial"/>
          <w:sz w:val="20"/>
          <w:szCs w:val="20"/>
          <w:lang w:val="it-IT"/>
        </w:rPr>
        <w:t>o</w:t>
      </w:r>
      <w:r w:rsidRPr="0037393C">
        <w:rPr>
          <w:rFonts w:ascii="Arial" w:hAnsi="Arial" w:cs="Arial"/>
          <w:sz w:val="20"/>
          <w:szCs w:val="20"/>
          <w:lang w:val="it-IT"/>
        </w:rPr>
        <w:t xml:space="preserve"> nell’eleganza e nel fascino dell’estetica tipica della Toscana.</w:t>
      </w:r>
      <w:r w:rsidR="00CE4B6C" w:rsidRPr="0037393C">
        <w:rPr>
          <w:rFonts w:ascii="Arial" w:hAnsi="Arial" w:cs="Arial"/>
          <w:sz w:val="20"/>
          <w:szCs w:val="20"/>
          <w:lang w:val="it-IT"/>
        </w:rPr>
        <w:t xml:space="preserve"> Ci si arriva da una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>strada di campagna sterrata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, lunga un chilometro e mezzo</w:t>
      </w:r>
      <w:r w:rsidR="00CE4B6C" w:rsidRPr="0037393C">
        <w:rPr>
          <w:rFonts w:asciiTheme="minorBidi" w:hAnsiTheme="minorBidi"/>
          <w:sz w:val="20"/>
          <w:szCs w:val="20"/>
          <w:lang w:val="it-IT"/>
        </w:rPr>
        <w:t xml:space="preserve">: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un biglietto da visita che racconta molto del posto verso il quale ci si sta recando</w:t>
      </w:r>
      <w:r w:rsidR="00CE4B6C" w:rsidRPr="0037393C">
        <w:rPr>
          <w:rFonts w:asciiTheme="minorBidi" w:hAnsiTheme="minorBidi"/>
          <w:sz w:val="20"/>
          <w:szCs w:val="20"/>
          <w:lang w:val="it-IT"/>
        </w:rPr>
        <w:t>, quasi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un caloroso invito a rallentare, a guardarsi intorno e a iniziare a </w:t>
      </w:r>
      <w:r w:rsidR="001657DB" w:rsidRPr="0037393C">
        <w:rPr>
          <w:rFonts w:asciiTheme="minorBidi" w:hAnsiTheme="minorBidi"/>
          <w:sz w:val="20"/>
          <w:szCs w:val="20"/>
          <w:lang w:val="it-IT"/>
        </w:rPr>
        <w:t>lasciarsi alle spalle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2E6A40" w:rsidRPr="0037393C">
        <w:rPr>
          <w:rFonts w:asciiTheme="minorBidi" w:hAnsiTheme="minorBidi"/>
          <w:sz w:val="20"/>
          <w:szCs w:val="20"/>
          <w:lang w:val="it-IT"/>
        </w:rPr>
        <w:t>trambusto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, traffico e </w:t>
      </w:r>
      <w:r w:rsidR="001657DB" w:rsidRPr="0037393C">
        <w:rPr>
          <w:rFonts w:asciiTheme="minorBidi" w:hAnsiTheme="minorBidi"/>
          <w:sz w:val="20"/>
          <w:szCs w:val="20"/>
          <w:lang w:val="it-IT"/>
        </w:rPr>
        <w:t>frenesia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</w:p>
    <w:p w14:paraId="1C83C8E1" w14:textId="77777777" w:rsidR="0037393C" w:rsidRDefault="0037393C" w:rsidP="002E6A40">
      <w:pPr>
        <w:spacing w:line="360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040C742E" w14:textId="32770EE9" w:rsidR="008F5D6B" w:rsidRPr="0037393C" w:rsidRDefault="0063479D" w:rsidP="002E6A40">
      <w:pPr>
        <w:spacing w:line="360" w:lineRule="auto"/>
        <w:jc w:val="both"/>
        <w:rPr>
          <w:rFonts w:asciiTheme="minorBidi" w:hAnsiTheme="minorBidi"/>
          <w:sz w:val="21"/>
          <w:szCs w:val="21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lastRenderedPageBreak/>
        <w:t xml:space="preserve">Situato a pochi chilometri da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Castiglione d’Orcia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è </w:t>
      </w:r>
      <w:r w:rsidR="008F5D6B" w:rsidRPr="0037393C">
        <w:rPr>
          <w:rFonts w:asciiTheme="minorBidi" w:hAnsiTheme="minorBidi"/>
          <w:sz w:val="20"/>
          <w:szCs w:val="20"/>
          <w:lang w:val="it-IT"/>
        </w:rPr>
        <w:t>affacciato su un panorama unico al mondo</w:t>
      </w:r>
      <w:r w:rsidR="00DF6472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8F5D6B" w:rsidRPr="0037393C">
        <w:rPr>
          <w:rFonts w:asciiTheme="minorBidi" w:hAnsiTheme="minorBidi"/>
          <w:sz w:val="20"/>
          <w:szCs w:val="20"/>
          <w:lang w:val="it-IT"/>
        </w:rPr>
        <w:t>celebrato dai pittori della Scuola Senese nel periodo del Rinascimento</w:t>
      </w:r>
      <w:r w:rsidR="00DF6472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Dalla locanda la vista è davvero superlativa: u</w:t>
      </w:r>
      <w:r w:rsidR="008F5D6B" w:rsidRPr="0037393C">
        <w:rPr>
          <w:rFonts w:asciiTheme="minorBidi" w:hAnsiTheme="minorBidi"/>
          <w:b/>
          <w:bCs/>
          <w:sz w:val="20"/>
          <w:szCs w:val="20"/>
          <w:lang w:val="it-IT"/>
        </w:rPr>
        <w:t>n mare verde, dolce e morbido, con mille sfumature d’ocra</w:t>
      </w:r>
      <w:r w:rsidR="00B0186D" w:rsidRPr="0037393C">
        <w:rPr>
          <w:rFonts w:asciiTheme="minorBidi" w:hAnsiTheme="minorBidi"/>
          <w:b/>
          <w:bCs/>
          <w:sz w:val="20"/>
          <w:szCs w:val="20"/>
          <w:lang w:val="it-IT"/>
        </w:rPr>
        <w:t>, d’oro</w:t>
      </w:r>
      <w:r w:rsidR="008F5D6B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e di 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>creta</w:t>
      </w:r>
      <w:r w:rsidR="008F5D6B" w:rsidRPr="0037393C">
        <w:rPr>
          <w:rFonts w:asciiTheme="minorBidi" w:hAnsiTheme="minorBidi"/>
          <w:sz w:val="20"/>
          <w:szCs w:val="20"/>
          <w:lang w:val="it-IT"/>
        </w:rPr>
        <w:t xml:space="preserve"> che si fonde con il cielo, puntellato qua e là dall’inconfondibile silhouette dei cipressi toscani</w:t>
      </w:r>
      <w:r w:rsidR="00002320" w:rsidRPr="0037393C">
        <w:rPr>
          <w:rFonts w:asciiTheme="minorBidi" w:hAnsiTheme="minorBidi"/>
          <w:sz w:val="20"/>
          <w:szCs w:val="20"/>
          <w:lang w:val="it-IT"/>
        </w:rPr>
        <w:t>, grano e lavanda,</w:t>
      </w:r>
      <w:r w:rsidR="008F5D6B" w:rsidRPr="0037393C">
        <w:rPr>
          <w:rFonts w:asciiTheme="minorBidi" w:hAnsiTheme="minorBidi"/>
          <w:sz w:val="20"/>
          <w:szCs w:val="20"/>
          <w:lang w:val="it-IT"/>
        </w:rPr>
        <w:t xml:space="preserve"> che si intersecano in affreschi di rara bellezza</w:t>
      </w:r>
      <w:r w:rsidR="008F5D6B" w:rsidRPr="0037393C">
        <w:rPr>
          <w:rFonts w:asciiTheme="minorBidi" w:hAnsiTheme="minorBidi"/>
          <w:sz w:val="21"/>
          <w:szCs w:val="21"/>
          <w:lang w:val="it-IT"/>
        </w:rPr>
        <w:t xml:space="preserve">. </w:t>
      </w:r>
    </w:p>
    <w:p w14:paraId="6DA8B42B" w14:textId="4B537A58" w:rsidR="001657DB" w:rsidRPr="0037393C" w:rsidRDefault="00AC40A2" w:rsidP="006B3A4F">
      <w:pPr>
        <w:spacing w:line="360" w:lineRule="auto"/>
        <w:jc w:val="both"/>
        <w:rPr>
          <w:rFonts w:asciiTheme="minorBidi" w:hAnsiTheme="minorBidi"/>
          <w:sz w:val="21"/>
          <w:szCs w:val="21"/>
          <w:lang w:val="it-IT"/>
        </w:rPr>
      </w:pPr>
      <w:r w:rsidRPr="0037393C">
        <w:rPr>
          <w:rFonts w:asciiTheme="minorBidi" w:hAnsiTheme="minorBidi"/>
          <w:noProof/>
          <w:sz w:val="21"/>
          <w:szCs w:val="21"/>
          <w:lang w:val="it-IT"/>
        </w:rPr>
        <w:drawing>
          <wp:inline distT="0" distB="0" distL="0" distR="0" wp14:anchorId="439DACF5" wp14:editId="37760BFC">
            <wp:extent cx="6120765" cy="1997075"/>
            <wp:effectExtent l="0" t="0" r="635" b="0"/>
            <wp:docPr id="5" name="Immagine 5" descr="Immagine che contiene testo, erba, cielo, estern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testo, erba, cielo, esterni&#10;&#10;Descrizione generata automaticamente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8A1AE" w14:textId="77777777" w:rsidR="0037393C" w:rsidRDefault="0037393C" w:rsidP="006B3A4F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</w:p>
    <w:p w14:paraId="43569443" w14:textId="176D41F9" w:rsidR="001657DB" w:rsidRPr="0037393C" w:rsidRDefault="001657DB" w:rsidP="006B3A4F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IL RESORT</w:t>
      </w:r>
    </w:p>
    <w:p w14:paraId="375FD633" w14:textId="61C04D46" w:rsidR="00AC40A2" w:rsidRPr="0037393C" w:rsidRDefault="001657DB" w:rsidP="001657DB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="00CE4B6C" w:rsidRPr="0037393C">
        <w:rPr>
          <w:rFonts w:asciiTheme="minorBidi" w:hAnsiTheme="minorBidi"/>
          <w:sz w:val="20"/>
          <w:szCs w:val="20"/>
          <w:lang w:val="it-IT"/>
        </w:rPr>
        <w:t>, immers</w:t>
      </w:r>
      <w:r w:rsidR="00DF6472" w:rsidRPr="0037393C">
        <w:rPr>
          <w:rFonts w:asciiTheme="minorBidi" w:hAnsiTheme="minorBidi"/>
          <w:sz w:val="20"/>
          <w:szCs w:val="20"/>
          <w:lang w:val="it-IT"/>
        </w:rPr>
        <w:t>a</w:t>
      </w:r>
      <w:r w:rsidR="00CE4B6C" w:rsidRPr="0037393C">
        <w:rPr>
          <w:rFonts w:asciiTheme="minorBidi" w:hAnsiTheme="minorBidi"/>
          <w:sz w:val="20"/>
          <w:szCs w:val="20"/>
          <w:lang w:val="it-IT"/>
        </w:rPr>
        <w:t xml:space="preserve"> nella più autentica campagna toscana,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è un boutique resort dove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viene naturale mettere la propria vita in stand by</w:t>
      </w:r>
      <w:r w:rsidR="00CE4B6C" w:rsidRPr="0037393C">
        <w:rPr>
          <w:rFonts w:asciiTheme="minorBidi" w:hAnsiTheme="minorBidi"/>
          <w:b/>
          <w:bCs/>
          <w:sz w:val="20"/>
          <w:szCs w:val="20"/>
          <w:lang w:val="it-IT"/>
        </w:rPr>
        <w:t>,</w:t>
      </w:r>
      <w:r w:rsidR="00CE4B6C" w:rsidRPr="0037393C">
        <w:rPr>
          <w:rFonts w:asciiTheme="minorBidi" w:hAnsiTheme="minorBidi"/>
          <w:sz w:val="20"/>
          <w:szCs w:val="20"/>
          <w:lang w:val="it-IT"/>
        </w:rPr>
        <w:t xml:space="preserve"> andando </w:t>
      </w:r>
      <w:r w:rsidR="00701731" w:rsidRPr="0037393C">
        <w:rPr>
          <w:rFonts w:asciiTheme="minorBidi" w:hAnsiTheme="minorBidi"/>
          <w:sz w:val="20"/>
          <w:szCs w:val="20"/>
          <w:lang w:val="it-IT"/>
        </w:rPr>
        <w:t xml:space="preserve">alla </w:t>
      </w:r>
      <w:r w:rsidR="00701731" w:rsidRPr="0037393C">
        <w:rPr>
          <w:rFonts w:asciiTheme="minorBidi" w:hAnsiTheme="minorBidi"/>
          <w:b/>
          <w:bCs/>
          <w:sz w:val="20"/>
          <w:szCs w:val="20"/>
          <w:lang w:val="it-IT"/>
        </w:rPr>
        <w:t>ri</w:t>
      </w:r>
      <w:r w:rsidR="00E272A0" w:rsidRPr="0037393C">
        <w:rPr>
          <w:rFonts w:asciiTheme="minorBidi" w:hAnsiTheme="minorBidi"/>
          <w:b/>
          <w:bCs/>
          <w:sz w:val="20"/>
          <w:szCs w:val="20"/>
          <w:lang w:val="it-IT"/>
        </w:rPr>
        <w:t>s</w:t>
      </w:r>
      <w:r w:rsidR="00701731" w:rsidRPr="0037393C">
        <w:rPr>
          <w:rFonts w:asciiTheme="minorBidi" w:hAnsiTheme="minorBidi"/>
          <w:b/>
          <w:bCs/>
          <w:sz w:val="20"/>
          <w:szCs w:val="20"/>
          <w:lang w:val="it-IT"/>
        </w:rPr>
        <w:t>coperta di emozioni e piaceri in grado di coinvolgere tutti i sensi.</w:t>
      </w:r>
      <w:r w:rsidR="00701731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BE1A4A" w:rsidRPr="0037393C">
        <w:rPr>
          <w:rFonts w:asciiTheme="minorBidi" w:hAnsiTheme="minorBidi"/>
          <w:sz w:val="20"/>
          <w:szCs w:val="20"/>
          <w:lang w:val="it-IT"/>
        </w:rPr>
        <w:t xml:space="preserve">La scelta perfetta per una fuga 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>country-life</w:t>
      </w:r>
      <w:r w:rsidR="00C10676" w:rsidRPr="0037393C">
        <w:rPr>
          <w:rFonts w:asciiTheme="minorBidi" w:hAnsiTheme="minorBidi"/>
          <w:sz w:val="20"/>
          <w:szCs w:val="20"/>
          <w:lang w:val="it-IT"/>
        </w:rPr>
        <w:t>,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 xml:space="preserve"> lontano da tutto e </w:t>
      </w:r>
      <w:r w:rsidR="00C42E79" w:rsidRPr="0037393C">
        <w:rPr>
          <w:rFonts w:asciiTheme="minorBidi" w:hAnsiTheme="minorBidi"/>
          <w:sz w:val="20"/>
          <w:szCs w:val="20"/>
          <w:lang w:val="it-IT"/>
        </w:rPr>
        <w:t>da t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>utti, per connettersi con il territorio in un</w:t>
      </w:r>
      <w:r w:rsidR="00C42E79" w:rsidRPr="0037393C">
        <w:rPr>
          <w:rFonts w:asciiTheme="minorBidi" w:hAnsiTheme="minorBidi"/>
          <w:sz w:val="20"/>
          <w:szCs w:val="20"/>
          <w:lang w:val="it-IT"/>
        </w:rPr>
        <w:t xml:space="preserve">a delle aree 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>più bell</w:t>
      </w:r>
      <w:r w:rsidR="00C42E79" w:rsidRPr="0037393C">
        <w:rPr>
          <w:rFonts w:asciiTheme="minorBidi" w:hAnsiTheme="minorBidi"/>
          <w:sz w:val="20"/>
          <w:szCs w:val="20"/>
          <w:lang w:val="it-IT"/>
        </w:rPr>
        <w:t>e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 xml:space="preserve"> d’Italia,</w:t>
      </w:r>
      <w:r w:rsidR="00C10676" w:rsidRPr="0037393C">
        <w:rPr>
          <w:rFonts w:asciiTheme="minorBidi" w:hAnsiTheme="minorBidi"/>
          <w:sz w:val="20"/>
          <w:szCs w:val="20"/>
          <w:lang w:val="it-IT"/>
        </w:rPr>
        <w:t xml:space="preserve"> dove ci si può </w:t>
      </w:r>
      <w:r w:rsidR="00D3764A" w:rsidRPr="0037393C">
        <w:rPr>
          <w:rFonts w:asciiTheme="minorBidi" w:hAnsiTheme="minorBidi"/>
          <w:sz w:val="20"/>
          <w:szCs w:val="20"/>
          <w:lang w:val="it-IT"/>
        </w:rPr>
        <w:t xml:space="preserve">rilassare nei pressi della </w:t>
      </w:r>
      <w:r w:rsidR="00D3764A" w:rsidRPr="0037393C">
        <w:rPr>
          <w:rFonts w:asciiTheme="minorBidi" w:hAnsiTheme="minorBidi"/>
          <w:b/>
          <w:bCs/>
          <w:sz w:val="20"/>
          <w:szCs w:val="20"/>
          <w:lang w:val="it-IT"/>
        </w:rPr>
        <w:t>bellissima piscina panoramica</w:t>
      </w:r>
      <w:r w:rsidR="0011282B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D3764A" w:rsidRPr="0037393C">
        <w:rPr>
          <w:rFonts w:asciiTheme="minorBidi" w:hAnsiTheme="minorBidi"/>
          <w:sz w:val="20"/>
          <w:szCs w:val="20"/>
          <w:lang w:val="it-IT"/>
        </w:rPr>
        <w:t>e lasciare vagare lo sguardo sulla natura circostante</w:t>
      </w:r>
      <w:r w:rsidR="00C10676" w:rsidRPr="0037393C">
        <w:rPr>
          <w:rFonts w:asciiTheme="minorBidi" w:hAnsiTheme="minorBidi"/>
          <w:sz w:val="20"/>
          <w:szCs w:val="20"/>
          <w:lang w:val="it-IT"/>
        </w:rPr>
        <w:t>.</w:t>
      </w:r>
      <w:r w:rsidR="0042216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</w:p>
    <w:p w14:paraId="1069AE52" w14:textId="7A6F3DA9" w:rsidR="001657DB" w:rsidRPr="0037393C" w:rsidRDefault="001657DB" w:rsidP="001657DB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>All’interno di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il lusso è essenziale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l’atmosfera </w:t>
      </w:r>
      <w:r w:rsidR="0011282B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volutamente </w:t>
      </w:r>
      <w:proofErr w:type="spellStart"/>
      <w:r w:rsidRPr="0037393C">
        <w:rPr>
          <w:rFonts w:asciiTheme="minorBidi" w:hAnsiTheme="minorBidi"/>
          <w:b/>
          <w:bCs/>
          <w:i/>
          <w:iCs/>
          <w:sz w:val="20"/>
          <w:szCs w:val="20"/>
          <w:lang w:val="it-IT"/>
        </w:rPr>
        <w:t>understated</w:t>
      </w:r>
      <w:proofErr w:type="spellEnd"/>
      <w:r w:rsidRPr="0037393C">
        <w:rPr>
          <w:rFonts w:asciiTheme="minorBidi" w:hAnsiTheme="minorBidi"/>
          <w:sz w:val="20"/>
          <w:szCs w:val="20"/>
          <w:lang w:val="it-IT"/>
        </w:rPr>
        <w:t>. Girando per mercatini, rigattieri e negozi di antiquariato, Claudia e Luca hanno trovato i complementi d’arredo perfetti per rendere il loro Resort ancora più autentico e legato al territorio che lo accoglie, dalle porte alla rubinetteria, dalle originali vasche da bagno in ghisa con i piedini che troneggiano nelle camere fino ai settimini che ospitano l’angolo bar. I pavimenti in cotto del resort, magnifici, sono quell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>i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originali 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 xml:space="preserve">dell’ex </w:t>
      </w:r>
      <w:r w:rsidR="003B7CEE" w:rsidRPr="0037393C">
        <w:rPr>
          <w:rFonts w:asciiTheme="minorBidi" w:hAnsiTheme="minorBidi"/>
          <w:sz w:val="20"/>
          <w:szCs w:val="20"/>
          <w:lang w:val="it-IT"/>
        </w:rPr>
        <w:t>podere</w:t>
      </w:r>
      <w:r w:rsidR="00FD4A45" w:rsidRPr="0037393C">
        <w:rPr>
          <w:rFonts w:asciiTheme="minorBidi" w:hAnsiTheme="minorBidi"/>
          <w:sz w:val="20"/>
          <w:szCs w:val="20"/>
          <w:lang w:val="it-IT"/>
        </w:rPr>
        <w:t>, risalente al XVII secolo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</w:p>
    <w:p w14:paraId="4C18F7A1" w14:textId="77777777" w:rsidR="00AC40A2" w:rsidRPr="0037393C" w:rsidRDefault="00AC40A2" w:rsidP="001657DB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</w:p>
    <w:p w14:paraId="619EBB17" w14:textId="4E48A67F" w:rsidR="001657DB" w:rsidRPr="0037393C" w:rsidRDefault="001657DB" w:rsidP="001657DB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LE CAMERE</w:t>
      </w:r>
    </w:p>
    <w:p w14:paraId="71FB8C10" w14:textId="77777777" w:rsidR="00DF6472" w:rsidRPr="0037393C" w:rsidRDefault="001657DB" w:rsidP="00AC40A2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Le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9 camere e suite di diversa tipologia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della 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Pr="0037393C">
        <w:rPr>
          <w:rFonts w:asciiTheme="minorBidi" w:hAnsiTheme="minorBidi"/>
          <w:sz w:val="20"/>
          <w:szCs w:val="20"/>
          <w:lang w:val="it-IT"/>
        </w:rPr>
        <w:t xml:space="preserve"> sfoggiano colori e arredi scelti con la massima attenzione per donare armonia e relax al soggiorno: un’atmosfera ovattata che riporta indietro nel tempo, pur strizzando l’occhio al moderno comfort. Le stanze sono collocate nella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casa principale o nella caratteristica dependance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che un tempo era il deposito delle iconiche “balle di fieno”. Sono divise in cinque categorie: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Deluxe, </w:t>
      </w:r>
      <w:r w:rsidR="001D6DBA" w:rsidRPr="0037393C">
        <w:rPr>
          <w:rFonts w:asciiTheme="minorBidi" w:hAnsiTheme="minorBidi"/>
          <w:b/>
          <w:bCs/>
          <w:sz w:val="20"/>
          <w:szCs w:val="20"/>
          <w:lang w:val="it-IT"/>
        </w:rPr>
        <w:t>Superior Deluxe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, Grand Deluxe, </w:t>
      </w:r>
      <w:r w:rsidR="001D6DBA" w:rsidRPr="0037393C">
        <w:rPr>
          <w:rFonts w:asciiTheme="minorBidi" w:hAnsiTheme="minorBidi"/>
          <w:b/>
          <w:bCs/>
          <w:sz w:val="20"/>
          <w:szCs w:val="20"/>
          <w:lang w:val="it-IT"/>
        </w:rPr>
        <w:t>Superior Grand Deluxe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e Suite</w:t>
      </w:r>
      <w:r w:rsidRPr="0037393C">
        <w:rPr>
          <w:rFonts w:asciiTheme="minorBidi" w:hAnsiTheme="minorBidi"/>
          <w:sz w:val="20"/>
          <w:szCs w:val="20"/>
          <w:lang w:val="it-IT"/>
        </w:rPr>
        <w:t>.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 xml:space="preserve"> Alcune presentano uno splendido camino davanti al letto, </w:t>
      </w:r>
      <w:r w:rsidR="00633BD5" w:rsidRPr="0037393C">
        <w:rPr>
          <w:rFonts w:asciiTheme="minorBidi" w:hAnsiTheme="minorBidi"/>
          <w:sz w:val="20"/>
          <w:szCs w:val="20"/>
          <w:lang w:val="it-IT"/>
        </w:rPr>
        <w:t>tutte le Suite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633BD5" w:rsidRPr="0037393C">
        <w:rPr>
          <w:rFonts w:asciiTheme="minorBidi" w:hAnsiTheme="minorBidi"/>
          <w:sz w:val="20"/>
          <w:szCs w:val="20"/>
          <w:lang w:val="it-IT"/>
        </w:rPr>
        <w:t>una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 xml:space="preserve"> vasca da bagno freestanding</w:t>
      </w:r>
      <w:r w:rsidR="00E272A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795359" w:rsidRPr="0037393C">
        <w:rPr>
          <w:rFonts w:asciiTheme="minorBidi" w:hAnsiTheme="minorBidi"/>
          <w:sz w:val="20"/>
          <w:szCs w:val="20"/>
          <w:lang w:val="it-IT"/>
        </w:rPr>
        <w:t>o</w:t>
      </w:r>
      <w:r w:rsidR="00E272A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DF6472" w:rsidRPr="0037393C">
        <w:rPr>
          <w:rFonts w:asciiTheme="minorBidi" w:hAnsiTheme="minorBidi"/>
          <w:sz w:val="20"/>
          <w:szCs w:val="20"/>
          <w:lang w:val="it-IT"/>
        </w:rPr>
        <w:t>un</w:t>
      </w:r>
      <w:r w:rsidR="00E272A0" w:rsidRPr="0037393C">
        <w:rPr>
          <w:rFonts w:asciiTheme="minorBidi" w:hAnsiTheme="minorBidi"/>
          <w:sz w:val="20"/>
          <w:szCs w:val="20"/>
          <w:lang w:val="it-IT"/>
        </w:rPr>
        <w:t>a scenografica doccia</w:t>
      </w:r>
      <w:r w:rsidR="00DF6472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  <w:r w:rsidR="00633BD5" w:rsidRPr="0037393C">
        <w:rPr>
          <w:rFonts w:asciiTheme="minorBidi" w:hAnsiTheme="minorBidi"/>
          <w:sz w:val="20"/>
          <w:szCs w:val="20"/>
          <w:lang w:val="it-IT"/>
        </w:rPr>
        <w:t>La maggior parte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633BD5" w:rsidRPr="0037393C">
        <w:rPr>
          <w:rFonts w:asciiTheme="minorBidi" w:hAnsiTheme="minorBidi"/>
          <w:sz w:val="20"/>
          <w:szCs w:val="20"/>
          <w:lang w:val="it-IT"/>
        </w:rPr>
        <w:t xml:space="preserve">dispone di ingresso privato e 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 xml:space="preserve">un patio esterno attrezzato all’interno del giardino del resort con vista sulla Rocca d’Orcia, altre sul borgo di Castiglione d’Orcia o </w:t>
      </w:r>
      <w:r w:rsidR="00E272A0" w:rsidRPr="0037393C">
        <w:rPr>
          <w:rFonts w:asciiTheme="minorBidi" w:hAnsiTheme="minorBidi"/>
          <w:sz w:val="20"/>
          <w:szCs w:val="20"/>
          <w:lang w:val="it-IT"/>
        </w:rPr>
        <w:t xml:space="preserve">a 360 gradi </w:t>
      </w:r>
      <w:r w:rsidR="00F3200F" w:rsidRPr="0037393C">
        <w:rPr>
          <w:rFonts w:asciiTheme="minorBidi" w:hAnsiTheme="minorBidi"/>
          <w:sz w:val="20"/>
          <w:szCs w:val="20"/>
          <w:lang w:val="it-IT"/>
        </w:rPr>
        <w:t>sulla vallata.</w:t>
      </w:r>
      <w:r w:rsidR="00AC40A2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</w:p>
    <w:p w14:paraId="13C9A0A7" w14:textId="77777777" w:rsidR="0037393C" w:rsidRDefault="0037393C" w:rsidP="00AC40A2">
      <w:pPr>
        <w:spacing w:line="360" w:lineRule="auto"/>
        <w:jc w:val="both"/>
        <w:rPr>
          <w:rFonts w:asciiTheme="minorBidi" w:hAnsiTheme="minorBidi"/>
          <w:sz w:val="21"/>
          <w:szCs w:val="21"/>
          <w:lang w:val="it-IT"/>
        </w:rPr>
      </w:pPr>
    </w:p>
    <w:p w14:paraId="68FC7E6E" w14:textId="77777777" w:rsidR="0037393C" w:rsidRDefault="001657DB" w:rsidP="00AC40A2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Alla 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Pr="0037393C">
        <w:rPr>
          <w:rFonts w:asciiTheme="minorBidi" w:hAnsiTheme="minorBidi"/>
          <w:sz w:val="20"/>
          <w:szCs w:val="20"/>
          <w:lang w:val="it-IT"/>
        </w:rPr>
        <w:t xml:space="preserve"> viene posta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un’attenzione davvero particolare al riposo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(e al sogno): i letti sono realizzati da esperti artigiani del territorio senza l’utilizzo del metallo, per consentire una migliore qualità del sonno. </w:t>
      </w:r>
    </w:p>
    <w:p w14:paraId="7BA0FBC9" w14:textId="75AF8133" w:rsidR="001657DB" w:rsidRPr="0037393C" w:rsidRDefault="001657DB" w:rsidP="00AC40A2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lastRenderedPageBreak/>
        <w:t xml:space="preserve">La rete con il telaio in legno, infatti, isola dall’inquinamento elettromagnetico e non è un conduttore di energia, a tutto vantaggio del sano riposo. Per una perfetta personalizzazione del </w:t>
      </w:r>
      <w:r w:rsidR="002106DA" w:rsidRPr="0037393C">
        <w:rPr>
          <w:rFonts w:asciiTheme="minorBidi" w:hAnsiTheme="minorBidi"/>
          <w:sz w:val="20"/>
          <w:szCs w:val="20"/>
          <w:lang w:val="it-IT"/>
        </w:rPr>
        <w:t>sonno</w:t>
      </w:r>
      <w:r w:rsidRPr="0037393C">
        <w:rPr>
          <w:rFonts w:asciiTheme="minorBidi" w:hAnsiTheme="minorBidi"/>
          <w:sz w:val="20"/>
          <w:szCs w:val="20"/>
          <w:lang w:val="it-IT"/>
        </w:rPr>
        <w:t>, inoltre, gli ospiti posso decidere se riposare avvolti da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lenzuola di lino o di cotone.</w:t>
      </w:r>
    </w:p>
    <w:p w14:paraId="469B914D" w14:textId="77777777" w:rsidR="00113392" w:rsidRPr="0037393C" w:rsidRDefault="00113392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</w:p>
    <w:p w14:paraId="026C653B" w14:textId="0CDC7A74" w:rsidR="00113392" w:rsidRPr="0037393C" w:rsidRDefault="00113392" w:rsidP="006B3A4F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LA CUCINA</w:t>
      </w:r>
      <w:r w:rsidR="006E43EE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E IL RISTORANTE “TAVERNA DI MOZART”</w:t>
      </w:r>
    </w:p>
    <w:p w14:paraId="6DFFB968" w14:textId="77777777" w:rsidR="00F91896" w:rsidRPr="0037393C" w:rsidRDefault="008F5D6B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Fortemente connessa con il territorio che la circonda, 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Pr="0037393C">
        <w:rPr>
          <w:rFonts w:asciiTheme="minorBidi" w:hAnsiTheme="minorBidi"/>
          <w:sz w:val="20"/>
          <w:szCs w:val="20"/>
          <w:lang w:val="it-IT"/>
        </w:rPr>
        <w:t xml:space="preserve"> collabora attivamente con artigiani e produttori locali nel progetto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Amore Toscano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nato per valorizzare questa ricchezza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regionale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senza tempo. </w:t>
      </w:r>
      <w:r w:rsidR="00002320" w:rsidRPr="0037393C">
        <w:rPr>
          <w:rFonts w:asciiTheme="minorBidi" w:hAnsiTheme="minorBidi"/>
          <w:sz w:val="20"/>
          <w:szCs w:val="20"/>
          <w:lang w:val="it-IT"/>
        </w:rPr>
        <w:t>Un’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esperienza autentica del territorio, </w:t>
      </w:r>
      <w:r w:rsidR="00002320" w:rsidRPr="0037393C">
        <w:rPr>
          <w:rFonts w:asciiTheme="minorBidi" w:hAnsiTheme="minorBidi"/>
          <w:sz w:val="20"/>
          <w:szCs w:val="20"/>
          <w:lang w:val="it-IT"/>
        </w:rPr>
        <w:t xml:space="preserve">una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riscoperta della straordinarietà del quotidiano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nei colori e nei profumi del paesaggio ma soprattutto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nei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sapori dei prodotti tipici toscan</w:t>
      </w:r>
      <w:r w:rsidR="00002320" w:rsidRPr="0037393C">
        <w:rPr>
          <w:rFonts w:asciiTheme="minorBidi" w:hAnsiTheme="minorBidi"/>
          <w:b/>
          <w:bCs/>
          <w:sz w:val="20"/>
          <w:szCs w:val="20"/>
          <w:lang w:val="it-IT"/>
        </w:rPr>
        <w:t>i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. Cibo e bevande proposte a tavola sono locali o regionali, per offrire all’ospite la possibilità di entrare in contatto con un 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ecosistema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che è certamente l’espressione di eccezionali caratteristiche naturali ma è anche il risultato e la testimonianza delle persone che lo abitano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e lo custodiscono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</w:p>
    <w:p w14:paraId="592F3C7F" w14:textId="5A94C06B" w:rsidR="00AC40A2" w:rsidRPr="0037393C" w:rsidRDefault="004B2841" w:rsidP="00AC40A2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A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colazione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Amore Toscano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vuol dire yogurt locale che arriva alla locanda ogni mattina, torte salate, </w:t>
      </w:r>
      <w:proofErr w:type="spellStart"/>
      <w:r w:rsidR="00113392" w:rsidRPr="0037393C">
        <w:rPr>
          <w:rFonts w:asciiTheme="minorBidi" w:hAnsiTheme="minorBidi"/>
          <w:sz w:val="20"/>
          <w:szCs w:val="20"/>
          <w:lang w:val="it-IT"/>
        </w:rPr>
        <w:t>ciambelloni</w:t>
      </w:r>
      <w:proofErr w:type="spellEnd"/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e crostate fatte in casa, toast con pane toscano, uova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dell’Amiata freschissime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. Non manca una selezione di cioccolate toscane, la spremuta fresca, marmellate, creme spalmabili e miele della zona. Si fa colazione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con calma, gustandosi ogni attimo,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con un 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>sottofondo di musica classica</w:t>
      </w:r>
      <w:r w:rsidR="00D3764A" w:rsidRPr="0037393C">
        <w:rPr>
          <w:rFonts w:asciiTheme="minorBidi" w:hAnsiTheme="minorBidi"/>
          <w:b/>
          <w:bCs/>
          <w:sz w:val="20"/>
          <w:szCs w:val="20"/>
          <w:lang w:val="it-IT"/>
        </w:rPr>
        <w:t>, la vista sulla Val d’Orcia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e </w:t>
      </w:r>
      <w:r w:rsidR="005821D4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nell’aria </w:t>
      </w:r>
      <w:r w:rsidR="00113392" w:rsidRPr="0037393C">
        <w:rPr>
          <w:rFonts w:asciiTheme="minorBidi" w:hAnsiTheme="minorBidi"/>
          <w:b/>
          <w:bCs/>
          <w:sz w:val="20"/>
          <w:szCs w:val="20"/>
          <w:lang w:val="it-IT"/>
        </w:rPr>
        <w:t>il profumo del caffè della moka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(toscano anch’esso, proveniente da 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>una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 xml:space="preserve"> torrefazione di </w:t>
      </w:r>
      <w:r w:rsidR="00A04C70" w:rsidRPr="0037393C">
        <w:rPr>
          <w:rFonts w:asciiTheme="minorBidi" w:hAnsiTheme="minorBidi"/>
          <w:sz w:val="20"/>
          <w:szCs w:val="20"/>
          <w:lang w:val="it-IT"/>
        </w:rPr>
        <w:t>Pienza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), che viene offerto agli ospiti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>servendolo direttamente dall’enorme caffettiera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 xml:space="preserve"> casalinga</w:t>
      </w:r>
      <w:r w:rsidR="00113392" w:rsidRPr="0037393C">
        <w:rPr>
          <w:rFonts w:asciiTheme="minorBidi" w:hAnsiTheme="minorBidi"/>
          <w:sz w:val="20"/>
          <w:szCs w:val="20"/>
          <w:lang w:val="it-IT"/>
        </w:rPr>
        <w:t>.</w:t>
      </w:r>
      <w:r w:rsidR="00AC40A2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</w:p>
    <w:p w14:paraId="476C9820" w14:textId="11BA8551" w:rsidR="00B36FBF" w:rsidRPr="0037393C" w:rsidRDefault="00E272A0" w:rsidP="00FD4A45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>Per riscoprire il lusso dei sapori genuini di una volta, alla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Locanda in </w:t>
      </w:r>
      <w:proofErr w:type="spellStart"/>
      <w:r w:rsidR="005821D4"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si può </w:t>
      </w:r>
      <w:r w:rsidR="005821D4" w:rsidRPr="0037393C">
        <w:rPr>
          <w:rFonts w:asciiTheme="minorBidi" w:hAnsiTheme="minorBidi"/>
          <w:b/>
          <w:bCs/>
          <w:sz w:val="20"/>
          <w:szCs w:val="20"/>
          <w:lang w:val="it-IT"/>
        </w:rPr>
        <w:t>pranzare, cenare e prendere l’aperitivo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nella </w:t>
      </w:r>
      <w:r w:rsidR="00B36FBF" w:rsidRPr="0037393C">
        <w:rPr>
          <w:rFonts w:asciiTheme="minorBidi" w:hAnsiTheme="minorBidi"/>
          <w:b/>
          <w:bCs/>
          <w:sz w:val="20"/>
          <w:szCs w:val="20"/>
          <w:lang w:val="it-IT"/>
        </w:rPr>
        <w:t>“</w:t>
      </w:r>
      <w:r w:rsidR="005821D4" w:rsidRPr="0037393C">
        <w:rPr>
          <w:rFonts w:asciiTheme="minorBidi" w:hAnsiTheme="minorBidi"/>
          <w:b/>
          <w:bCs/>
          <w:sz w:val="20"/>
          <w:szCs w:val="20"/>
          <w:lang w:val="it-IT"/>
        </w:rPr>
        <w:t>Taverna di Mozart</w:t>
      </w:r>
      <w:r w:rsidR="00B36FBF" w:rsidRPr="0037393C">
        <w:rPr>
          <w:rFonts w:asciiTheme="minorBidi" w:hAnsiTheme="minorBidi"/>
          <w:b/>
          <w:bCs/>
          <w:sz w:val="20"/>
          <w:szCs w:val="20"/>
          <w:lang w:val="it-IT"/>
        </w:rPr>
        <w:t>”</w:t>
      </w:r>
      <w:r w:rsidR="00B36FBF" w:rsidRPr="0037393C">
        <w:rPr>
          <w:rFonts w:asciiTheme="minorBidi" w:hAnsiTheme="minorBidi"/>
          <w:sz w:val="20"/>
          <w:szCs w:val="20"/>
          <w:lang w:val="it-IT"/>
        </w:rPr>
        <w:t>,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422160" w:rsidRPr="0037393C">
        <w:rPr>
          <w:rFonts w:asciiTheme="minorBidi" w:hAnsiTheme="minorBidi"/>
          <w:sz w:val="20"/>
          <w:szCs w:val="20"/>
          <w:lang w:val="it-IT"/>
        </w:rPr>
        <w:t>ristorante</w:t>
      </w:r>
      <w:r w:rsidR="00B36FBF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422160" w:rsidRPr="0037393C">
        <w:rPr>
          <w:rFonts w:asciiTheme="minorBidi" w:hAnsiTheme="minorBidi"/>
          <w:sz w:val="20"/>
          <w:szCs w:val="20"/>
          <w:lang w:val="it-IT"/>
        </w:rPr>
        <w:t>ricavato nella vecchia stalla</w:t>
      </w:r>
      <w:r w:rsidR="00B36FBF" w:rsidRPr="0037393C">
        <w:rPr>
          <w:rFonts w:asciiTheme="minorBidi" w:hAnsiTheme="minorBidi"/>
          <w:sz w:val="20"/>
          <w:szCs w:val="20"/>
          <w:lang w:val="it-IT"/>
        </w:rPr>
        <w:t xml:space="preserve"> del podere</w:t>
      </w:r>
      <w:r w:rsidR="00422160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>I piatti proposti rispecchia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>n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>o il leitmotiv della locanda, privilegiando la territorialità</w:t>
      </w:r>
      <w:r w:rsidR="00C42E79" w:rsidRPr="0037393C">
        <w:rPr>
          <w:rFonts w:asciiTheme="minorBidi" w:hAnsiTheme="minorBidi"/>
          <w:sz w:val="20"/>
          <w:szCs w:val="20"/>
          <w:lang w:val="it-IT"/>
        </w:rPr>
        <w:t xml:space="preserve">, con 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>la firma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creativ</w:t>
      </w:r>
      <w:r w:rsidR="00B0186D" w:rsidRPr="0037393C">
        <w:rPr>
          <w:rFonts w:asciiTheme="minorBidi" w:hAnsiTheme="minorBidi"/>
          <w:sz w:val="20"/>
          <w:szCs w:val="20"/>
          <w:lang w:val="it-IT"/>
        </w:rPr>
        <w:t>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6E43EE" w:rsidRPr="0037393C">
        <w:rPr>
          <w:rFonts w:asciiTheme="minorBidi" w:hAnsiTheme="minorBidi"/>
          <w:sz w:val="20"/>
          <w:szCs w:val="20"/>
          <w:lang w:val="it-IT"/>
        </w:rPr>
        <w:t xml:space="preserve">della </w:t>
      </w:r>
      <w:r w:rsidR="006E43EE" w:rsidRPr="0037393C">
        <w:rPr>
          <w:rFonts w:asciiTheme="minorBidi" w:hAnsiTheme="minorBidi"/>
          <w:b/>
          <w:bCs/>
          <w:sz w:val="20"/>
          <w:szCs w:val="20"/>
          <w:lang w:val="it-IT"/>
        </w:rPr>
        <w:t>c</w:t>
      </w:r>
      <w:r w:rsidR="00B36FBF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hef Tina </w:t>
      </w:r>
      <w:proofErr w:type="spellStart"/>
      <w:r w:rsidR="00B36FBF" w:rsidRPr="0037393C">
        <w:rPr>
          <w:rFonts w:asciiTheme="minorBidi" w:hAnsiTheme="minorBidi"/>
          <w:b/>
          <w:bCs/>
          <w:sz w:val="20"/>
          <w:szCs w:val="20"/>
          <w:lang w:val="it-IT"/>
        </w:rPr>
        <w:t>Aigbovo</w:t>
      </w:r>
      <w:proofErr w:type="spellEnd"/>
      <w:r w:rsidR="00B36FBF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Pinzi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>: pasta e farro toscani</w:t>
      </w:r>
      <w:r w:rsidR="00F91896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pici fatti in casa con farine locali, 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carni </w:t>
      </w:r>
      <w:proofErr w:type="spellStart"/>
      <w:r w:rsidR="00EF0690" w:rsidRPr="0037393C">
        <w:rPr>
          <w:rFonts w:asciiTheme="minorBidi" w:hAnsiTheme="minorBidi"/>
          <w:sz w:val="20"/>
          <w:szCs w:val="20"/>
          <w:lang w:val="it-IT"/>
        </w:rPr>
        <w:t>bio</w:t>
      </w:r>
      <w:proofErr w:type="spellEnd"/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e praticamente a km 0</w:t>
      </w:r>
      <w:r w:rsidR="00B36FBF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F91896" w:rsidRPr="0037393C">
        <w:rPr>
          <w:rFonts w:asciiTheme="minorBidi" w:hAnsiTheme="minorBidi"/>
          <w:sz w:val="20"/>
          <w:szCs w:val="20"/>
          <w:lang w:val="it-IT"/>
        </w:rPr>
        <w:t>olio extra vergine di oliva prodotto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F91896" w:rsidRPr="0037393C">
        <w:rPr>
          <w:rFonts w:asciiTheme="minorBidi" w:hAnsiTheme="minorBidi"/>
          <w:sz w:val="20"/>
          <w:szCs w:val="20"/>
          <w:lang w:val="it-IT"/>
        </w:rPr>
        <w:t xml:space="preserve">direttamente dai proprietari della </w:t>
      </w:r>
      <w:r w:rsidRPr="0037393C">
        <w:rPr>
          <w:rFonts w:asciiTheme="minorBidi" w:hAnsiTheme="minorBidi"/>
          <w:sz w:val="20"/>
          <w:szCs w:val="20"/>
          <w:lang w:val="it-IT"/>
        </w:rPr>
        <w:t>struttura</w:t>
      </w:r>
      <w:r w:rsidR="00F91896" w:rsidRPr="0037393C">
        <w:rPr>
          <w:rFonts w:asciiTheme="minorBidi" w:hAnsiTheme="minorBidi"/>
          <w:sz w:val="20"/>
          <w:szCs w:val="20"/>
          <w:lang w:val="it-IT"/>
        </w:rPr>
        <w:t>.</w:t>
      </w:r>
      <w:r w:rsidR="00B36FBF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5821D4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La carta dei vini 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>è una selezione di etichette toscane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naturali</w:t>
      </w:r>
      <w:r w:rsidR="00FD4A45" w:rsidRPr="0037393C">
        <w:rPr>
          <w:rFonts w:asciiTheme="minorBidi" w:hAnsiTheme="minorBidi"/>
          <w:sz w:val="20"/>
          <w:szCs w:val="20"/>
          <w:lang w:val="it-IT"/>
        </w:rPr>
        <w:t xml:space="preserve"> o </w:t>
      </w:r>
      <w:r w:rsidR="00A919CC" w:rsidRPr="0037393C">
        <w:rPr>
          <w:rFonts w:asciiTheme="minorBidi" w:hAnsiTheme="minorBidi"/>
          <w:sz w:val="20"/>
          <w:szCs w:val="20"/>
          <w:lang w:val="it-IT"/>
        </w:rPr>
        <w:t xml:space="preserve">provenienti </w:t>
      </w:r>
      <w:r w:rsidR="00FD4A45" w:rsidRPr="0037393C">
        <w:rPr>
          <w:rFonts w:asciiTheme="minorBidi" w:hAnsiTheme="minorBidi"/>
          <w:sz w:val="20"/>
          <w:szCs w:val="20"/>
          <w:lang w:val="it-IT"/>
        </w:rPr>
        <w:t>d</w:t>
      </w:r>
      <w:r w:rsidR="00A919CC" w:rsidRPr="0037393C">
        <w:rPr>
          <w:rFonts w:asciiTheme="minorBidi" w:hAnsiTheme="minorBidi"/>
          <w:sz w:val="20"/>
          <w:szCs w:val="20"/>
          <w:lang w:val="it-IT"/>
        </w:rPr>
        <w:t>a</w:t>
      </w:r>
      <w:r w:rsidR="00FD4A45" w:rsidRPr="0037393C">
        <w:rPr>
          <w:rFonts w:asciiTheme="minorBidi" w:hAnsiTheme="minorBidi"/>
          <w:sz w:val="20"/>
          <w:szCs w:val="20"/>
          <w:lang w:val="it-IT"/>
        </w:rPr>
        <w:t xml:space="preserve"> viticoltori che non si </w:t>
      </w:r>
      <w:r w:rsidR="00A919CC" w:rsidRPr="0037393C">
        <w:rPr>
          <w:rFonts w:asciiTheme="minorBidi" w:hAnsiTheme="minorBidi"/>
          <w:sz w:val="20"/>
          <w:szCs w:val="20"/>
          <w:lang w:val="it-IT"/>
        </w:rPr>
        <w:t>affidano</w:t>
      </w:r>
      <w:r w:rsidR="00FD4A45" w:rsidRPr="0037393C">
        <w:rPr>
          <w:rFonts w:asciiTheme="minorBidi" w:hAnsiTheme="minorBidi"/>
          <w:sz w:val="20"/>
          <w:szCs w:val="20"/>
          <w:lang w:val="it-IT"/>
        </w:rPr>
        <w:t xml:space="preserve"> alla grande distribuzione,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in linea con il progetto Amore Toscano</w:t>
      </w:r>
      <w:r w:rsidR="004B2841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Divertente </w:t>
      </w:r>
      <w:r w:rsidR="005821D4" w:rsidRPr="0037393C">
        <w:rPr>
          <w:rFonts w:asciiTheme="minorBidi" w:hAnsiTheme="minorBidi"/>
          <w:b/>
          <w:bCs/>
          <w:sz w:val="20"/>
          <w:szCs w:val="20"/>
          <w:lang w:val="it-IT"/>
        </w:rPr>
        <w:t>la carta dei Cocktail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, che rivisita in chiave </w:t>
      </w:r>
      <w:r w:rsidR="00A80F6B" w:rsidRPr="0037393C">
        <w:rPr>
          <w:rFonts w:asciiTheme="minorBidi" w:hAnsiTheme="minorBidi"/>
          <w:sz w:val="20"/>
          <w:szCs w:val="20"/>
          <w:lang w:val="it-IT"/>
        </w:rPr>
        <w:t>regionale</w:t>
      </w:r>
      <w:r w:rsidR="005821D4" w:rsidRPr="0037393C">
        <w:rPr>
          <w:rFonts w:asciiTheme="minorBidi" w:hAnsiTheme="minorBidi"/>
          <w:sz w:val="20"/>
          <w:szCs w:val="20"/>
          <w:lang w:val="it-IT"/>
        </w:rPr>
        <w:t xml:space="preserve"> i drink più famosi. </w:t>
      </w:r>
    </w:p>
    <w:p w14:paraId="39CE3564" w14:textId="7D1E648B" w:rsidR="00B36FBF" w:rsidRPr="0037393C" w:rsidRDefault="00B36FBF" w:rsidP="00FD4A45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>Il ristorante è aperto, su prenotazione, anche agli ospiti esterni e può essere affittato per feste private (fino a 60 persone).</w:t>
      </w:r>
    </w:p>
    <w:p w14:paraId="35E270E1" w14:textId="77777777" w:rsidR="004765E8" w:rsidRPr="0037393C" w:rsidRDefault="004765E8" w:rsidP="006B3A4F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</w:p>
    <w:p w14:paraId="5400B445" w14:textId="07B14288" w:rsidR="00CA0667" w:rsidRPr="0037393C" w:rsidRDefault="001B0DAC" w:rsidP="006B3A4F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IL TERRITORIO</w:t>
      </w:r>
    </w:p>
    <w:p w14:paraId="55CBCF5F" w14:textId="77777777" w:rsidR="0037393C" w:rsidRPr="0037393C" w:rsidRDefault="0063479D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="00EF0690" w:rsidRPr="0037393C">
        <w:rPr>
          <w:rFonts w:asciiTheme="minorBidi" w:hAnsiTheme="minorBidi"/>
          <w:sz w:val="20"/>
          <w:szCs w:val="20"/>
          <w:lang w:val="it-IT"/>
        </w:rPr>
        <w:t>, collocata alle pendici del Monte Amiata, nel cuore del Parco Artistico Naturale e Culturale della Val d’Orcia,</w:t>
      </w:r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è la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base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perfetta</w:t>
      </w:r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B0DAC" w:rsidRPr="0037393C">
        <w:rPr>
          <w:rFonts w:asciiTheme="minorBidi" w:hAnsiTheme="minorBidi"/>
          <w:b/>
          <w:bCs/>
          <w:sz w:val="20"/>
          <w:szCs w:val="20"/>
          <w:lang w:val="it-IT"/>
        </w:rPr>
        <w:t>per chi desidera</w:t>
      </w:r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B0DAC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esplorare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la Toscana e tutti i suoi tesori artistici ed eno-gastro</w:t>
      </w:r>
      <w:r w:rsidR="00C42E79" w:rsidRPr="0037393C">
        <w:rPr>
          <w:rFonts w:asciiTheme="minorBidi" w:hAnsiTheme="minorBidi"/>
          <w:b/>
          <w:bCs/>
          <w:sz w:val="20"/>
          <w:szCs w:val="20"/>
          <w:lang w:val="it-IT"/>
        </w:rPr>
        <w:t>n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omici.</w:t>
      </w:r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A cominciare dalla Val d’Orcia stessa, connubio di arte e paesaggio, spazio geografico ed ecosistema, </w:t>
      </w:r>
      <w:r w:rsidR="00EF0690" w:rsidRPr="0037393C">
        <w:rPr>
          <w:rFonts w:asciiTheme="minorBidi" w:hAnsiTheme="minorBidi"/>
          <w:b/>
          <w:bCs/>
          <w:sz w:val="20"/>
          <w:szCs w:val="20"/>
          <w:lang w:val="it-IT"/>
        </w:rPr>
        <w:t>eletta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EF0690" w:rsidRPr="0037393C">
        <w:rPr>
          <w:rFonts w:asciiTheme="minorBidi" w:hAnsiTheme="minorBidi"/>
          <w:b/>
          <w:bCs/>
          <w:sz w:val="20"/>
          <w:szCs w:val="20"/>
          <w:lang w:val="it-IT"/>
        </w:rPr>
        <w:t>Patrimonio dell’Umanità UNESCO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. Meritano una sosta </w:t>
      </w:r>
      <w:r w:rsidR="00EF0690" w:rsidRPr="0037393C">
        <w:rPr>
          <w:rFonts w:asciiTheme="minorBidi" w:hAnsiTheme="minorBidi"/>
          <w:b/>
          <w:bCs/>
          <w:sz w:val="20"/>
          <w:szCs w:val="20"/>
          <w:lang w:val="it-IT"/>
        </w:rPr>
        <w:t>San Quirico d’Orcia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e le località termali come la vicinissima Bagno Vignoni, Bagni San Filippo, San Casciano dei Bagni, Chianciano</w:t>
      </w:r>
      <w:r w:rsidR="001D6DBA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Rapolano Terme</w:t>
      </w:r>
      <w:r w:rsidR="001D6DBA" w:rsidRPr="0037393C">
        <w:rPr>
          <w:rFonts w:asciiTheme="minorBidi" w:hAnsiTheme="minorBidi"/>
          <w:sz w:val="20"/>
          <w:szCs w:val="20"/>
          <w:lang w:val="it-IT"/>
        </w:rPr>
        <w:t xml:space="preserve"> e Saturnia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. </w:t>
      </w:r>
    </w:p>
    <w:p w14:paraId="7A1BB4EF" w14:textId="3924D9FF" w:rsidR="000240AD" w:rsidRPr="0037393C" w:rsidRDefault="00EF0690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I bellissimi paesaggi della Valle sono costellati di tanti piccoli borghi, castelli, abbazie, ciascuno con la propria storia. Imperdibile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Pienza,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un vero gioiello: conosciuta anche come la “città ideale”, è un vero e proprio monumento rinascimentale progettato dal papa umanista Pio II. O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Abbadia San Salvatore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con la sua antica abbazia Benedettina, 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Radicofani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che si erge su un colle a strapiombo sulla valle, con la sua imponente torre di guardia. 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>Proprio s</w:t>
      </w:r>
      <w:r w:rsidR="000240AD" w:rsidRPr="0037393C">
        <w:rPr>
          <w:rFonts w:asciiTheme="minorBidi" w:hAnsiTheme="minorBidi"/>
          <w:sz w:val="20"/>
          <w:szCs w:val="20"/>
          <w:lang w:val="it-IT"/>
        </w:rPr>
        <w:t xml:space="preserve">u una strada sterrata che porta da Pienza a San Quirico d’Orcia, merita una visita la </w:t>
      </w:r>
      <w:r w:rsidR="000240AD" w:rsidRPr="0037393C">
        <w:rPr>
          <w:rFonts w:asciiTheme="minorBidi" w:hAnsiTheme="minorBidi"/>
          <w:b/>
          <w:bCs/>
          <w:sz w:val="20"/>
          <w:szCs w:val="20"/>
          <w:lang w:val="it-IT"/>
        </w:rPr>
        <w:lastRenderedPageBreak/>
        <w:t xml:space="preserve">Cappella della Madonna di </w:t>
      </w:r>
      <w:proofErr w:type="spellStart"/>
      <w:r w:rsidR="000240AD" w:rsidRPr="0037393C">
        <w:rPr>
          <w:rFonts w:asciiTheme="minorBidi" w:hAnsiTheme="minorBidi"/>
          <w:b/>
          <w:bCs/>
          <w:sz w:val="20"/>
          <w:szCs w:val="20"/>
          <w:lang w:val="it-IT"/>
        </w:rPr>
        <w:t>Vitaleta</w:t>
      </w:r>
      <w:proofErr w:type="spellEnd"/>
      <w:r w:rsidR="000240AD" w:rsidRPr="0037393C">
        <w:rPr>
          <w:rFonts w:asciiTheme="minorBidi" w:hAnsiTheme="minorBidi"/>
          <w:sz w:val="20"/>
          <w:szCs w:val="20"/>
          <w:lang w:val="it-IT"/>
        </w:rPr>
        <w:t xml:space="preserve">, probabilmente uno dei soggetti più fotografati e ammirati di tutta la zona. 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>Incorniciata tra due filari di cipressi, è</w:t>
      </w:r>
      <w:r w:rsidR="000240AD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>t</w:t>
      </w:r>
      <w:r w:rsidR="000240AD" w:rsidRPr="0037393C">
        <w:rPr>
          <w:rFonts w:asciiTheme="minorBidi" w:hAnsiTheme="minorBidi"/>
          <w:sz w:val="20"/>
          <w:szCs w:val="20"/>
          <w:lang w:val="it-IT"/>
        </w:rPr>
        <w:t xml:space="preserve">ornata a nuovo splendore grazie a un recente e indovinato restauro. 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 xml:space="preserve">Proprio accanto alla Cappella sorge un </w:t>
      </w:r>
      <w:r w:rsidR="007C74D5" w:rsidRPr="0037393C">
        <w:rPr>
          <w:rFonts w:asciiTheme="minorBidi" w:hAnsiTheme="minorBidi"/>
          <w:b/>
          <w:bCs/>
          <w:sz w:val="20"/>
          <w:szCs w:val="20"/>
          <w:lang w:val="it-IT"/>
        </w:rPr>
        <w:t>podere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 xml:space="preserve"> con vista che ospita al suo interno </w:t>
      </w:r>
      <w:proofErr w:type="spellStart"/>
      <w:r w:rsidR="007C74D5" w:rsidRPr="0037393C">
        <w:rPr>
          <w:rFonts w:asciiTheme="minorBidi" w:hAnsiTheme="minorBidi"/>
          <w:b/>
          <w:bCs/>
          <w:sz w:val="20"/>
          <w:szCs w:val="20"/>
          <w:lang w:val="it-IT"/>
        </w:rPr>
        <w:t>Vitaleta</w:t>
      </w:r>
      <w:proofErr w:type="spellEnd"/>
      <w:r w:rsidR="007C74D5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Ristoro, </w:t>
      </w:r>
      <w:r w:rsidR="007C74D5" w:rsidRPr="0037393C">
        <w:rPr>
          <w:rFonts w:ascii="Helvetica" w:hAnsi="Helvetica"/>
          <w:sz w:val="20"/>
          <w:szCs w:val="20"/>
          <w:lang w:val="it-IT"/>
        </w:rPr>
        <w:t xml:space="preserve">che offre eccellenze toscane e pane e focacce home made, 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 xml:space="preserve">e, al primo piano, un esclusivo ristorante gastronomico, </w:t>
      </w:r>
      <w:proofErr w:type="spellStart"/>
      <w:r w:rsidR="007C74D5" w:rsidRPr="0037393C">
        <w:rPr>
          <w:rFonts w:asciiTheme="minorBidi" w:hAnsiTheme="minorBidi"/>
          <w:b/>
          <w:bCs/>
          <w:sz w:val="20"/>
          <w:szCs w:val="20"/>
          <w:lang w:val="it-IT"/>
        </w:rPr>
        <w:t>Vitaleta</w:t>
      </w:r>
      <w:proofErr w:type="spellEnd"/>
      <w:r w:rsidR="007C74D5" w:rsidRPr="0037393C">
        <w:rPr>
          <w:rFonts w:asciiTheme="minorBidi" w:hAnsiTheme="minorBidi"/>
          <w:b/>
          <w:bCs/>
          <w:sz w:val="20"/>
          <w:szCs w:val="20"/>
          <w:lang w:val="it-IT"/>
        </w:rPr>
        <w:t xml:space="preserve"> Gourmet</w:t>
      </w:r>
      <w:r w:rsidR="007C74D5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7C74D5" w:rsidRPr="0037393C">
        <w:rPr>
          <w:rFonts w:ascii="Helvetica" w:hAnsi="Helvetica"/>
          <w:sz w:val="20"/>
          <w:szCs w:val="20"/>
          <w:lang w:val="it-IT"/>
        </w:rPr>
        <w:t xml:space="preserve">con soli </w:t>
      </w:r>
      <w:proofErr w:type="gramStart"/>
      <w:r w:rsidR="007C74D5" w:rsidRPr="0037393C">
        <w:rPr>
          <w:rFonts w:ascii="Helvetica" w:hAnsi="Helvetica"/>
          <w:sz w:val="20"/>
          <w:szCs w:val="20"/>
          <w:lang w:val="it-IT"/>
        </w:rPr>
        <w:t>6</w:t>
      </w:r>
      <w:proofErr w:type="gramEnd"/>
      <w:r w:rsidR="007C74D5" w:rsidRPr="0037393C">
        <w:rPr>
          <w:rFonts w:ascii="Helvetica" w:hAnsi="Helvetica"/>
          <w:sz w:val="20"/>
          <w:szCs w:val="20"/>
          <w:lang w:val="it-IT"/>
        </w:rPr>
        <w:t xml:space="preserve"> tavoli, ognuno caratterizzato da uno spazio privato e una vista privilegiata sulla Val d’Orcia.</w:t>
      </w:r>
    </w:p>
    <w:p w14:paraId="30E6EE1C" w14:textId="30C5BC8C" w:rsidR="00B0186D" w:rsidRPr="0037393C" w:rsidRDefault="00D3764A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Gli appassionati di vino non potranno farsi mancare visite alle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cantine di Montalcino o di Montepulciano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così come i food lovers apprezzeranno la possibilità di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degustare il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rinomato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pecorino di Pienza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direttamente nelle fattorie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.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</w:p>
    <w:p w14:paraId="2B04C4BF" w14:textId="54894347" w:rsidR="00CA0667" w:rsidRPr="0037393C" w:rsidRDefault="00EF0690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Chi desidera praticare un po’ di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attività fisica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può concedersi piacevoli passeggiate, uscite in mountain bike, trekking ed escursioni in tutto il territorio toscano, a cominciare dal vicino </w:t>
      </w: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Monte Amiata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="004301E9" w:rsidRPr="0037393C">
        <w:rPr>
          <w:rFonts w:asciiTheme="minorBidi" w:hAnsiTheme="minorBidi"/>
          <w:sz w:val="20"/>
          <w:szCs w:val="20"/>
          <w:lang w:val="it-IT"/>
        </w:rPr>
        <w:t xml:space="preserve">inserito nella Via Francigena, </w:t>
      </w:r>
      <w:r w:rsidRPr="0037393C">
        <w:rPr>
          <w:rFonts w:asciiTheme="minorBidi" w:hAnsiTheme="minorBidi"/>
          <w:sz w:val="20"/>
          <w:szCs w:val="20"/>
          <w:lang w:val="it-IT"/>
        </w:rPr>
        <w:t>a soli 15 minuti dal resort, che offre boschi di castagni e querce secolari, seguendo il corso dei torrenti che, a valle, si immettono nel fiume Orcia.</w:t>
      </w:r>
    </w:p>
    <w:p w14:paraId="6401EED4" w14:textId="77777777" w:rsidR="00594782" w:rsidRPr="0037393C" w:rsidRDefault="00594782" w:rsidP="006B3A4F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</w:p>
    <w:p w14:paraId="239F51AC" w14:textId="77777777" w:rsidR="001B0DAC" w:rsidRPr="0037393C" w:rsidRDefault="001B0DAC" w:rsidP="001B0DAC">
      <w:pPr>
        <w:spacing w:line="360" w:lineRule="auto"/>
        <w:jc w:val="both"/>
        <w:rPr>
          <w:rFonts w:asciiTheme="minorBidi" w:hAnsiTheme="minorBidi"/>
          <w:b/>
          <w:bCs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bCs/>
          <w:sz w:val="20"/>
          <w:szCs w:val="20"/>
          <w:lang w:val="it-IT"/>
        </w:rPr>
        <w:t>DOVE SI TROVA</w:t>
      </w:r>
    </w:p>
    <w:p w14:paraId="78AB2A74" w14:textId="09C41D13" w:rsidR="004D7AD4" w:rsidRPr="0037393C" w:rsidRDefault="005B0BA5" w:rsidP="00633BD5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 xml:space="preserve">Locanda in </w:t>
      </w:r>
      <w:proofErr w:type="spellStart"/>
      <w:r w:rsidRPr="0037393C">
        <w:rPr>
          <w:rFonts w:asciiTheme="minorBidi" w:hAnsiTheme="minorBidi"/>
          <w:sz w:val="20"/>
          <w:szCs w:val="20"/>
          <w:lang w:val="it-IT"/>
        </w:rPr>
        <w:t>Tuscany</w:t>
      </w:r>
      <w:proofErr w:type="spellEnd"/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si trova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1D6DBA" w:rsidRPr="0037393C">
        <w:rPr>
          <w:rFonts w:asciiTheme="minorBidi" w:hAnsiTheme="minorBidi"/>
          <w:sz w:val="20"/>
          <w:szCs w:val="20"/>
          <w:lang w:val="it-IT"/>
        </w:rPr>
        <w:t xml:space="preserve">sulla via Francigena,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nel sud della Toscana,</w:t>
      </w:r>
      <w:r w:rsidR="001B0DAC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>a Castiglione d’Orcia, nel cuore della Val d’Orcia</w:t>
      </w:r>
      <w:r w:rsidR="001D6DBA" w:rsidRPr="0037393C">
        <w:rPr>
          <w:rFonts w:asciiTheme="minorBidi" w:hAnsiTheme="minorBidi"/>
          <w:sz w:val="20"/>
          <w:szCs w:val="20"/>
          <w:lang w:val="it-IT"/>
        </w:rPr>
        <w:t>. A</w:t>
      </w:r>
      <w:r w:rsidR="00EA4418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10 chilometri da Bagno Vignoni, a </w:t>
      </w:r>
      <w:r w:rsidR="00B87457" w:rsidRPr="0037393C">
        <w:rPr>
          <w:rFonts w:asciiTheme="minorBidi" w:hAnsiTheme="minorBidi"/>
          <w:sz w:val="20"/>
          <w:szCs w:val="20"/>
          <w:lang w:val="it-IT"/>
        </w:rPr>
        <w:t>20 minuti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da Pienza e da Montalcino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, 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a 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>50 minuti d’auto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da Siena</w:t>
      </w:r>
      <w:r w:rsidR="00EF0690" w:rsidRPr="0037393C">
        <w:rPr>
          <w:rFonts w:asciiTheme="minorBidi" w:hAnsiTheme="minorBidi"/>
          <w:sz w:val="20"/>
          <w:szCs w:val="20"/>
          <w:lang w:val="it-IT"/>
        </w:rPr>
        <w:t xml:space="preserve"> e a 2 ore da Firenze. </w:t>
      </w:r>
    </w:p>
    <w:p w14:paraId="52A63978" w14:textId="77777777" w:rsidR="00A919CC" w:rsidRPr="0037393C" w:rsidRDefault="00A919CC" w:rsidP="00C23FE0">
      <w:pPr>
        <w:spacing w:line="360" w:lineRule="auto"/>
        <w:jc w:val="both"/>
        <w:rPr>
          <w:rFonts w:asciiTheme="minorBidi" w:hAnsiTheme="minorBidi"/>
          <w:b/>
          <w:sz w:val="20"/>
          <w:szCs w:val="20"/>
          <w:lang w:val="it-IT"/>
        </w:rPr>
      </w:pPr>
    </w:p>
    <w:p w14:paraId="0C1BE054" w14:textId="3E011B3A" w:rsidR="00A919CC" w:rsidRPr="0037393C" w:rsidRDefault="003C135F" w:rsidP="00C23FE0">
      <w:pPr>
        <w:spacing w:line="360" w:lineRule="auto"/>
        <w:jc w:val="both"/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b/>
          <w:sz w:val="20"/>
          <w:szCs w:val="20"/>
          <w:lang w:val="it-IT"/>
        </w:rPr>
        <w:t>Tariffe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 a partire da </w:t>
      </w:r>
      <w:proofErr w:type="gramStart"/>
      <w:r w:rsidRPr="0037393C">
        <w:rPr>
          <w:rFonts w:asciiTheme="minorBidi" w:hAnsiTheme="minorBidi"/>
          <w:sz w:val="20"/>
          <w:szCs w:val="20"/>
          <w:lang w:val="it-IT"/>
        </w:rPr>
        <w:t>Euro</w:t>
      </w:r>
      <w:proofErr w:type="gramEnd"/>
      <w:r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="004765E8" w:rsidRPr="0037393C">
        <w:rPr>
          <w:rFonts w:asciiTheme="minorBidi" w:hAnsiTheme="minorBidi"/>
          <w:sz w:val="20"/>
          <w:szCs w:val="20"/>
          <w:lang w:val="it-IT"/>
        </w:rPr>
        <w:t>300,</w:t>
      </w:r>
      <w:r w:rsidRPr="0037393C">
        <w:rPr>
          <w:rFonts w:asciiTheme="minorBidi" w:hAnsiTheme="minorBidi"/>
          <w:sz w:val="20"/>
          <w:szCs w:val="20"/>
          <w:lang w:val="it-IT"/>
        </w:rPr>
        <w:t xml:space="preserve">- </w:t>
      </w:r>
      <w:r w:rsidR="00C23FE0" w:rsidRPr="0037393C">
        <w:rPr>
          <w:rFonts w:asciiTheme="minorBidi" w:hAnsiTheme="minorBidi"/>
          <w:sz w:val="20"/>
          <w:szCs w:val="20"/>
          <w:lang w:val="it-IT"/>
        </w:rPr>
        <w:t>a camera con prima colazione.</w:t>
      </w:r>
    </w:p>
    <w:p w14:paraId="687B9DF7" w14:textId="77777777" w:rsidR="00A919CC" w:rsidRPr="0037393C" w:rsidRDefault="00A919CC" w:rsidP="00C23FE0">
      <w:pPr>
        <w:spacing w:line="360" w:lineRule="auto"/>
        <w:jc w:val="both"/>
        <w:rPr>
          <w:rFonts w:asciiTheme="minorBidi" w:hAnsiTheme="minorBidi"/>
          <w:b/>
          <w:sz w:val="21"/>
          <w:szCs w:val="21"/>
          <w:lang w:val="it-IT"/>
        </w:rPr>
      </w:pPr>
    </w:p>
    <w:p w14:paraId="1EFDBD71" w14:textId="77777777" w:rsidR="009562A6" w:rsidRPr="0037393C" w:rsidRDefault="009562A6" w:rsidP="00AB2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Bidi" w:hAnsiTheme="minorBidi"/>
          <w:b/>
          <w:color w:val="FF0000"/>
          <w:sz w:val="21"/>
          <w:szCs w:val="21"/>
          <w:lang w:val="it-IT"/>
        </w:rPr>
      </w:pPr>
    </w:p>
    <w:p w14:paraId="07596289" w14:textId="3E0EDFA2" w:rsidR="00341957" w:rsidRPr="0037393C" w:rsidRDefault="00341957" w:rsidP="00AC4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it-IT"/>
        </w:rPr>
      </w:pPr>
      <w:r w:rsidRPr="0037393C">
        <w:rPr>
          <w:rFonts w:asciiTheme="minorBidi" w:hAnsiTheme="minorBidi"/>
          <w:b/>
          <w:color w:val="FF0000"/>
          <w:sz w:val="21"/>
          <w:szCs w:val="21"/>
          <w:lang w:val="it-IT"/>
        </w:rPr>
        <w:t xml:space="preserve">Per scaricare le immagini in alta risoluzione: </w:t>
      </w:r>
      <w:r w:rsidR="00E0616B" w:rsidRPr="0037393C">
        <w:rPr>
          <w:rFonts w:asciiTheme="minorBidi" w:hAnsiTheme="minorBidi"/>
          <w:b/>
          <w:color w:val="FF0000"/>
          <w:sz w:val="21"/>
          <w:szCs w:val="21"/>
          <w:lang w:val="it-IT"/>
        </w:rPr>
        <w:br/>
      </w:r>
      <w:hyperlink r:id="rId7" w:history="1">
        <w:r w:rsidR="0088395D" w:rsidRPr="0037393C">
          <w:rPr>
            <w:rStyle w:val="Collegamentoipertestuale"/>
            <w:rFonts w:ascii="Arial" w:hAnsi="Arial" w:cs="Arial"/>
            <w:sz w:val="22"/>
            <w:szCs w:val="22"/>
            <w:lang w:val="it-IT"/>
          </w:rPr>
          <w:t>https://www.dropbox.com/sh/pvnmy7pdnzkgd5c/AABuEf6rf9lwYUQd29hoK6Fla?dl=0</w:t>
        </w:r>
      </w:hyperlink>
    </w:p>
    <w:p w14:paraId="6F6C18B9" w14:textId="77777777" w:rsidR="0088395D" w:rsidRPr="0037393C" w:rsidRDefault="0088395D" w:rsidP="00AC40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Bidi" w:hAnsiTheme="minorBidi"/>
          <w:bCs/>
          <w:color w:val="000000" w:themeColor="text1"/>
          <w:sz w:val="21"/>
          <w:szCs w:val="21"/>
          <w:lang w:val="it-IT"/>
        </w:rPr>
      </w:pPr>
    </w:p>
    <w:p w14:paraId="1ECA1A86" w14:textId="77777777" w:rsidR="00F40898" w:rsidRPr="0037393C" w:rsidRDefault="00F40898" w:rsidP="00CB3B9F">
      <w:pPr>
        <w:rPr>
          <w:rFonts w:asciiTheme="minorBidi" w:hAnsiTheme="minorBidi"/>
          <w:sz w:val="21"/>
          <w:szCs w:val="21"/>
          <w:lang w:val="it-IT"/>
        </w:rPr>
      </w:pPr>
    </w:p>
    <w:p w14:paraId="53C58955" w14:textId="00774740" w:rsidR="005B0BA5" w:rsidRPr="0037393C" w:rsidRDefault="005B0BA5" w:rsidP="0037393C">
      <w:pPr>
        <w:rPr>
          <w:rFonts w:asciiTheme="minorBidi" w:hAnsiTheme="minorBidi"/>
          <w:b/>
          <w:bCs/>
          <w:sz w:val="20"/>
          <w:szCs w:val="20"/>
          <w:lang w:val="en-US"/>
        </w:rPr>
      </w:pPr>
      <w:proofErr w:type="spellStart"/>
      <w:r w:rsidRPr="0037393C">
        <w:rPr>
          <w:rFonts w:asciiTheme="minorBidi" w:hAnsiTheme="minorBidi"/>
          <w:b/>
          <w:bCs/>
          <w:sz w:val="20"/>
          <w:szCs w:val="20"/>
          <w:lang w:val="en-US"/>
        </w:rPr>
        <w:t>Locanda</w:t>
      </w:r>
      <w:proofErr w:type="spellEnd"/>
      <w:r w:rsidRPr="0037393C">
        <w:rPr>
          <w:rFonts w:asciiTheme="minorBidi" w:hAnsiTheme="minorBidi"/>
          <w:b/>
          <w:bCs/>
          <w:sz w:val="20"/>
          <w:szCs w:val="20"/>
          <w:lang w:val="en-US"/>
        </w:rPr>
        <w:t xml:space="preserve"> in Tuscany</w:t>
      </w:r>
      <w:r w:rsidR="004765E8" w:rsidRPr="0037393C">
        <w:rPr>
          <w:rFonts w:asciiTheme="minorBidi" w:hAnsiTheme="minorBidi"/>
          <w:b/>
          <w:bCs/>
          <w:sz w:val="20"/>
          <w:szCs w:val="20"/>
          <w:lang w:val="en-US"/>
        </w:rPr>
        <w:t xml:space="preserve"> | </w:t>
      </w:r>
      <w:r w:rsidRPr="0037393C">
        <w:rPr>
          <w:rFonts w:asciiTheme="minorBidi" w:hAnsiTheme="minorBidi"/>
          <w:b/>
          <w:bCs/>
          <w:sz w:val="20"/>
          <w:szCs w:val="20"/>
          <w:lang w:val="en-US"/>
        </w:rPr>
        <w:t xml:space="preserve">Luxury Country Resort in Val </w:t>
      </w:r>
      <w:proofErr w:type="spellStart"/>
      <w:r w:rsidRPr="0037393C">
        <w:rPr>
          <w:rFonts w:asciiTheme="minorBidi" w:hAnsiTheme="minorBidi"/>
          <w:b/>
          <w:bCs/>
          <w:sz w:val="20"/>
          <w:szCs w:val="20"/>
          <w:lang w:val="en-US"/>
        </w:rPr>
        <w:t>d’Orcia</w:t>
      </w:r>
      <w:proofErr w:type="spellEnd"/>
    </w:p>
    <w:p w14:paraId="0A94E325" w14:textId="0C7FC7EE" w:rsidR="00CA0667" w:rsidRPr="0037393C" w:rsidRDefault="005B0BA5" w:rsidP="0037393C">
      <w:pPr>
        <w:rPr>
          <w:rFonts w:asciiTheme="minorBidi" w:hAnsiTheme="minorBidi"/>
          <w:sz w:val="20"/>
          <w:szCs w:val="20"/>
          <w:lang w:val="it-IT"/>
        </w:rPr>
      </w:pPr>
      <w:r w:rsidRPr="0037393C">
        <w:rPr>
          <w:rFonts w:asciiTheme="minorBidi" w:hAnsiTheme="minorBidi"/>
          <w:sz w:val="20"/>
          <w:szCs w:val="20"/>
          <w:lang w:val="it-IT"/>
        </w:rPr>
        <w:t>Case Sparse Moro Fiacchi, 13</w:t>
      </w:r>
      <w:r w:rsidR="004765E8" w:rsidRPr="0037393C">
        <w:rPr>
          <w:rFonts w:asciiTheme="minorBidi" w:hAnsiTheme="minorBidi"/>
          <w:sz w:val="20"/>
          <w:szCs w:val="20"/>
          <w:lang w:val="it-IT"/>
        </w:rPr>
        <w:t xml:space="preserve"> - </w:t>
      </w:r>
      <w:r w:rsidRPr="0037393C">
        <w:rPr>
          <w:rFonts w:asciiTheme="minorBidi" w:hAnsiTheme="minorBidi"/>
          <w:sz w:val="20"/>
          <w:szCs w:val="20"/>
          <w:lang w:val="it-IT"/>
        </w:rPr>
        <w:t>53023</w:t>
      </w:r>
      <w:r w:rsidR="00CA0667" w:rsidRPr="0037393C">
        <w:rPr>
          <w:rFonts w:asciiTheme="minorBidi" w:hAnsiTheme="minorBidi"/>
          <w:sz w:val="20"/>
          <w:szCs w:val="20"/>
          <w:lang w:val="it-IT"/>
        </w:rPr>
        <w:t xml:space="preserve"> </w:t>
      </w:r>
      <w:r w:rsidRPr="0037393C">
        <w:rPr>
          <w:rFonts w:asciiTheme="minorBidi" w:hAnsiTheme="minorBidi"/>
          <w:sz w:val="20"/>
          <w:szCs w:val="20"/>
          <w:lang w:val="it-IT"/>
        </w:rPr>
        <w:t>Castiglione d’Orcia (Siena)</w:t>
      </w:r>
    </w:p>
    <w:p w14:paraId="4CDECC98" w14:textId="7970BE30" w:rsidR="00CB3B9F" w:rsidRPr="0037393C" w:rsidRDefault="00CB3B9F" w:rsidP="0037393C">
      <w:pPr>
        <w:rPr>
          <w:rFonts w:asciiTheme="minorBidi" w:hAnsiTheme="minorBidi"/>
          <w:sz w:val="20"/>
          <w:szCs w:val="20"/>
        </w:rPr>
      </w:pPr>
      <w:r w:rsidRPr="0037393C">
        <w:rPr>
          <w:rFonts w:asciiTheme="minorBidi" w:hAnsiTheme="minorBidi"/>
          <w:sz w:val="20"/>
          <w:szCs w:val="20"/>
        </w:rPr>
        <w:t xml:space="preserve">Tel. +39 </w:t>
      </w:r>
      <w:r w:rsidR="005B0BA5" w:rsidRPr="0037393C">
        <w:rPr>
          <w:rFonts w:asciiTheme="minorBidi" w:hAnsiTheme="minorBidi"/>
          <w:sz w:val="20"/>
          <w:szCs w:val="20"/>
        </w:rPr>
        <w:t>0577</w:t>
      </w:r>
      <w:r w:rsidR="00CA0667" w:rsidRPr="0037393C">
        <w:rPr>
          <w:rFonts w:asciiTheme="minorBidi" w:hAnsiTheme="minorBidi"/>
          <w:sz w:val="20"/>
          <w:szCs w:val="20"/>
        </w:rPr>
        <w:t xml:space="preserve"> </w:t>
      </w:r>
      <w:r w:rsidR="005B0BA5" w:rsidRPr="0037393C">
        <w:rPr>
          <w:rFonts w:asciiTheme="minorBidi" w:hAnsiTheme="minorBidi"/>
          <w:sz w:val="20"/>
          <w:szCs w:val="20"/>
        </w:rPr>
        <w:t>1700221</w:t>
      </w:r>
    </w:p>
    <w:p w14:paraId="0E314515" w14:textId="77777777" w:rsidR="007C74D5" w:rsidRPr="0037393C" w:rsidRDefault="00CB3B9F" w:rsidP="0037393C">
      <w:pPr>
        <w:rPr>
          <w:rFonts w:asciiTheme="minorBidi" w:hAnsiTheme="minorBidi"/>
          <w:sz w:val="20"/>
          <w:szCs w:val="20"/>
        </w:rPr>
      </w:pPr>
      <w:r w:rsidRPr="0037393C">
        <w:rPr>
          <w:rFonts w:asciiTheme="minorBidi" w:hAnsiTheme="minorBidi"/>
          <w:sz w:val="20"/>
          <w:szCs w:val="20"/>
        </w:rPr>
        <w:t>E-Mail: </w:t>
      </w:r>
      <w:hyperlink r:id="rId8" w:history="1">
        <w:r w:rsidR="005B0BA5" w:rsidRPr="0037393C">
          <w:rPr>
            <w:rStyle w:val="Collegamentoipertestuale"/>
            <w:rFonts w:asciiTheme="minorBidi" w:hAnsiTheme="minorBidi"/>
            <w:sz w:val="20"/>
            <w:szCs w:val="20"/>
          </w:rPr>
          <w:t>info@locandaintuscany.com</w:t>
        </w:r>
      </w:hyperlink>
    </w:p>
    <w:p w14:paraId="4FE6124A" w14:textId="2C92937F" w:rsidR="00CB3B9F" w:rsidRPr="0037393C" w:rsidRDefault="00CB3B9F" w:rsidP="0037393C">
      <w:pPr>
        <w:rPr>
          <w:rFonts w:asciiTheme="minorBidi" w:hAnsiTheme="minorBidi"/>
          <w:sz w:val="20"/>
          <w:szCs w:val="20"/>
        </w:rPr>
      </w:pPr>
      <w:r w:rsidRPr="0037393C">
        <w:rPr>
          <w:rFonts w:asciiTheme="minorBidi" w:hAnsiTheme="minorBidi"/>
          <w:sz w:val="20"/>
          <w:szCs w:val="20"/>
        </w:rPr>
        <w:t>Internet: </w:t>
      </w:r>
      <w:hyperlink r:id="rId9" w:history="1">
        <w:r w:rsidR="005B0BA5" w:rsidRPr="0037393C">
          <w:rPr>
            <w:rStyle w:val="Collegamentoipertestuale"/>
            <w:rFonts w:asciiTheme="minorBidi" w:hAnsiTheme="minorBidi"/>
            <w:sz w:val="20"/>
            <w:szCs w:val="20"/>
          </w:rPr>
          <w:t>www.locandaintuscany.it</w:t>
        </w:r>
      </w:hyperlink>
    </w:p>
    <w:p w14:paraId="192DCE99" w14:textId="77777777" w:rsidR="009562A6" w:rsidRPr="0037393C" w:rsidRDefault="009562A6" w:rsidP="0037393C">
      <w:pPr>
        <w:rPr>
          <w:rFonts w:asciiTheme="minorBidi" w:hAnsiTheme="minorBidi"/>
          <w:b/>
          <w:sz w:val="20"/>
          <w:szCs w:val="20"/>
        </w:rPr>
      </w:pPr>
    </w:p>
    <w:p w14:paraId="1C5F3BDC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</w:rPr>
      </w:pPr>
    </w:p>
    <w:p w14:paraId="0C881AA0" w14:textId="77777777" w:rsidR="007C74D5" w:rsidRPr="0037393C" w:rsidRDefault="007C74D5" w:rsidP="0037393C">
      <w:pPr>
        <w:jc w:val="center"/>
        <w:rPr>
          <w:rFonts w:ascii="Times New Roman" w:eastAsia="Times New Roman" w:hAnsi="Times New Roman" w:cs="Times New Roman"/>
          <w:color w:val="202020"/>
          <w:sz w:val="13"/>
          <w:szCs w:val="13"/>
        </w:rPr>
      </w:pPr>
      <w:r w:rsidRPr="0037393C">
        <w:rPr>
          <w:rFonts w:ascii="Times New Roman" w:eastAsia="Times New Roman" w:hAnsi="Times New Roman" w:cs="Times New Roman"/>
          <w:noProof/>
          <w:color w:val="202020"/>
          <w:sz w:val="13"/>
          <w:szCs w:val="13"/>
        </w:rPr>
        <w:drawing>
          <wp:inline distT="0" distB="0" distL="0" distR="0" wp14:anchorId="7676200A" wp14:editId="2CB80DC7">
            <wp:extent cx="1066800" cy="7283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l="-17" t="-25" r="-16" b="-24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28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227BF2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bCs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bCs/>
          <w:sz w:val="15"/>
          <w:szCs w:val="15"/>
          <w:lang w:val="it-IT"/>
        </w:rPr>
        <w:t>Per la stampa</w:t>
      </w:r>
    </w:p>
    <w:p w14:paraId="5C722C56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>Raffaelli Consulting - Public Relations</w:t>
      </w:r>
    </w:p>
    <w:p w14:paraId="231BD2A2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>Bolzano | Sirmione | Milano</w:t>
      </w:r>
    </w:p>
    <w:p w14:paraId="7D6C6032" w14:textId="77777777" w:rsidR="007C74D5" w:rsidRPr="0037393C" w:rsidRDefault="00000000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hyperlink r:id="rId11">
        <w:r w:rsidR="007C74D5" w:rsidRPr="0037393C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  <w:lang w:val="it-IT"/>
          </w:rPr>
          <w:t>www.raffaelli-consulting.com</w:t>
        </w:r>
      </w:hyperlink>
    </w:p>
    <w:p w14:paraId="41B36C14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> </w:t>
      </w:r>
    </w:p>
    <w:p w14:paraId="1B461628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>Egon Raffaelli | Tel.: +39 338 43 07 886 7 | </w:t>
      </w:r>
      <w:hyperlink r:id="rId12">
        <w:r w:rsidRPr="0037393C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  <w:lang w:val="it-IT"/>
          </w:rPr>
          <w:t>egon@raffaelli-consulting.com</w:t>
        </w:r>
      </w:hyperlink>
    </w:p>
    <w:p w14:paraId="6ACCBCAB" w14:textId="77777777" w:rsidR="007C74D5" w:rsidRPr="0037393C" w:rsidRDefault="007C74D5" w:rsidP="0037393C">
      <w:pPr>
        <w:jc w:val="center"/>
        <w:rPr>
          <w:rFonts w:ascii="Helvetica Neue" w:eastAsia="Helvetica Neue" w:hAnsi="Helvetica Neue" w:cs="Helvetica Neue"/>
          <w:sz w:val="15"/>
          <w:szCs w:val="15"/>
          <w:lang w:val="it-IT"/>
        </w:rPr>
      </w:pPr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 xml:space="preserve">Simona </w:t>
      </w:r>
      <w:proofErr w:type="spellStart"/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>Recanatini</w:t>
      </w:r>
      <w:proofErr w:type="spellEnd"/>
      <w:r w:rsidRPr="0037393C">
        <w:rPr>
          <w:rFonts w:ascii="Helvetica Neue" w:eastAsia="Helvetica Neue" w:hAnsi="Helvetica Neue" w:cs="Helvetica Neue"/>
          <w:sz w:val="15"/>
          <w:szCs w:val="15"/>
          <w:lang w:val="it-IT"/>
        </w:rPr>
        <w:t xml:space="preserve"> | Tel.: + 339 23 69 745 | </w:t>
      </w:r>
      <w:hyperlink r:id="rId13">
        <w:r w:rsidRPr="0037393C">
          <w:rPr>
            <w:rFonts w:ascii="Helvetica Neue" w:eastAsia="Helvetica Neue" w:hAnsi="Helvetica Neue" w:cs="Helvetica Neue"/>
            <w:color w:val="0000FF"/>
            <w:sz w:val="15"/>
            <w:szCs w:val="15"/>
            <w:u w:val="single"/>
            <w:lang w:val="it-IT"/>
          </w:rPr>
          <w:t>simona@raffaelli-consulting.com</w:t>
        </w:r>
      </w:hyperlink>
    </w:p>
    <w:p w14:paraId="4B6ED88B" w14:textId="77777777" w:rsidR="007C74D5" w:rsidRPr="001F61F8" w:rsidRDefault="007C74D5" w:rsidP="007C74D5">
      <w:pPr>
        <w:spacing w:line="360" w:lineRule="auto"/>
        <w:jc w:val="both"/>
        <w:rPr>
          <w:rFonts w:ascii="Helvetica Neue" w:eastAsia="Helvetica Neue" w:hAnsi="Helvetica Neue" w:cs="Helvetica Neue"/>
          <w:sz w:val="21"/>
          <w:szCs w:val="21"/>
          <w:lang w:val="it-IT"/>
        </w:rPr>
      </w:pPr>
    </w:p>
    <w:p w14:paraId="7A3EB947" w14:textId="77777777" w:rsidR="00A84BC0" w:rsidRPr="002E6A40" w:rsidRDefault="00A84BC0">
      <w:pPr>
        <w:rPr>
          <w:rFonts w:asciiTheme="minorBidi" w:hAnsiTheme="minorBidi"/>
          <w:sz w:val="22"/>
          <w:szCs w:val="22"/>
          <w:lang w:val="it-IT"/>
        </w:rPr>
      </w:pPr>
    </w:p>
    <w:sectPr w:rsidR="00A84BC0" w:rsidRPr="002E6A40" w:rsidSect="007E3195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7"/>
    <w:rsid w:val="00002320"/>
    <w:rsid w:val="00002D0A"/>
    <w:rsid w:val="00003FB5"/>
    <w:rsid w:val="00010AAE"/>
    <w:rsid w:val="00022CB1"/>
    <w:rsid w:val="00024005"/>
    <w:rsid w:val="000240AD"/>
    <w:rsid w:val="00027449"/>
    <w:rsid w:val="00035F12"/>
    <w:rsid w:val="000400C0"/>
    <w:rsid w:val="00042789"/>
    <w:rsid w:val="00044E7D"/>
    <w:rsid w:val="0004774A"/>
    <w:rsid w:val="000509DC"/>
    <w:rsid w:val="00050CF3"/>
    <w:rsid w:val="00052272"/>
    <w:rsid w:val="00052DBC"/>
    <w:rsid w:val="000723DA"/>
    <w:rsid w:val="0008125B"/>
    <w:rsid w:val="000A6DEB"/>
    <w:rsid w:val="000A7970"/>
    <w:rsid w:val="000B2B7A"/>
    <w:rsid w:val="000B78FE"/>
    <w:rsid w:val="000C3F8E"/>
    <w:rsid w:val="000D5894"/>
    <w:rsid w:val="000D5950"/>
    <w:rsid w:val="0011282B"/>
    <w:rsid w:val="00113392"/>
    <w:rsid w:val="00113D68"/>
    <w:rsid w:val="001235C7"/>
    <w:rsid w:val="001271CF"/>
    <w:rsid w:val="00140FF3"/>
    <w:rsid w:val="001474C8"/>
    <w:rsid w:val="0015212C"/>
    <w:rsid w:val="00152874"/>
    <w:rsid w:val="00157014"/>
    <w:rsid w:val="001637AF"/>
    <w:rsid w:val="001657DB"/>
    <w:rsid w:val="001926F4"/>
    <w:rsid w:val="00192715"/>
    <w:rsid w:val="001956FE"/>
    <w:rsid w:val="001B0DAC"/>
    <w:rsid w:val="001B27C5"/>
    <w:rsid w:val="001B309D"/>
    <w:rsid w:val="001B3683"/>
    <w:rsid w:val="001C5D92"/>
    <w:rsid w:val="001D6DBA"/>
    <w:rsid w:val="001F082F"/>
    <w:rsid w:val="001F61F8"/>
    <w:rsid w:val="001F7389"/>
    <w:rsid w:val="00200E30"/>
    <w:rsid w:val="002106DA"/>
    <w:rsid w:val="00241B15"/>
    <w:rsid w:val="00242D8A"/>
    <w:rsid w:val="00251C9B"/>
    <w:rsid w:val="00254DD0"/>
    <w:rsid w:val="00266E80"/>
    <w:rsid w:val="0026785F"/>
    <w:rsid w:val="00267A9B"/>
    <w:rsid w:val="00273626"/>
    <w:rsid w:val="00275DEC"/>
    <w:rsid w:val="002942A3"/>
    <w:rsid w:val="0029549A"/>
    <w:rsid w:val="0029600B"/>
    <w:rsid w:val="002A427A"/>
    <w:rsid w:val="002B613D"/>
    <w:rsid w:val="002D345A"/>
    <w:rsid w:val="002E19A6"/>
    <w:rsid w:val="002E6A40"/>
    <w:rsid w:val="002E6F00"/>
    <w:rsid w:val="002F5E4C"/>
    <w:rsid w:val="00303599"/>
    <w:rsid w:val="003162C7"/>
    <w:rsid w:val="00341957"/>
    <w:rsid w:val="00363E47"/>
    <w:rsid w:val="003673B7"/>
    <w:rsid w:val="003718C0"/>
    <w:rsid w:val="0037393C"/>
    <w:rsid w:val="00382599"/>
    <w:rsid w:val="00386F91"/>
    <w:rsid w:val="00395BEB"/>
    <w:rsid w:val="00397C92"/>
    <w:rsid w:val="003A4274"/>
    <w:rsid w:val="003B7CEE"/>
    <w:rsid w:val="003C135F"/>
    <w:rsid w:val="003C5E1B"/>
    <w:rsid w:val="003E34B1"/>
    <w:rsid w:val="003E3DB3"/>
    <w:rsid w:val="003E7F4C"/>
    <w:rsid w:val="004038CC"/>
    <w:rsid w:val="004048FB"/>
    <w:rsid w:val="00410E6E"/>
    <w:rsid w:val="0041285E"/>
    <w:rsid w:val="0041360C"/>
    <w:rsid w:val="00417102"/>
    <w:rsid w:val="004219A4"/>
    <w:rsid w:val="00422160"/>
    <w:rsid w:val="004258EC"/>
    <w:rsid w:val="004301E9"/>
    <w:rsid w:val="004323EF"/>
    <w:rsid w:val="00451CE2"/>
    <w:rsid w:val="004765E8"/>
    <w:rsid w:val="00480653"/>
    <w:rsid w:val="0048159F"/>
    <w:rsid w:val="00485917"/>
    <w:rsid w:val="00485F22"/>
    <w:rsid w:val="00491B1E"/>
    <w:rsid w:val="00496A86"/>
    <w:rsid w:val="004B06CA"/>
    <w:rsid w:val="004B2841"/>
    <w:rsid w:val="004B3B33"/>
    <w:rsid w:val="004B4CD9"/>
    <w:rsid w:val="004B5045"/>
    <w:rsid w:val="004D7AD4"/>
    <w:rsid w:val="004E2282"/>
    <w:rsid w:val="004F5D72"/>
    <w:rsid w:val="004F6911"/>
    <w:rsid w:val="00505B69"/>
    <w:rsid w:val="005147D2"/>
    <w:rsid w:val="00515631"/>
    <w:rsid w:val="00517468"/>
    <w:rsid w:val="00517ECC"/>
    <w:rsid w:val="00524417"/>
    <w:rsid w:val="00551852"/>
    <w:rsid w:val="00556A2B"/>
    <w:rsid w:val="00563872"/>
    <w:rsid w:val="00566FBB"/>
    <w:rsid w:val="00570315"/>
    <w:rsid w:val="005821D4"/>
    <w:rsid w:val="005831D5"/>
    <w:rsid w:val="0058634E"/>
    <w:rsid w:val="00593A43"/>
    <w:rsid w:val="00594782"/>
    <w:rsid w:val="005A181A"/>
    <w:rsid w:val="005A4DBE"/>
    <w:rsid w:val="005A6B68"/>
    <w:rsid w:val="005B0BA5"/>
    <w:rsid w:val="005B2F54"/>
    <w:rsid w:val="005C1B74"/>
    <w:rsid w:val="005C526D"/>
    <w:rsid w:val="005F31F6"/>
    <w:rsid w:val="005F4752"/>
    <w:rsid w:val="00601049"/>
    <w:rsid w:val="00614033"/>
    <w:rsid w:val="00626089"/>
    <w:rsid w:val="00633BD5"/>
    <w:rsid w:val="0063479D"/>
    <w:rsid w:val="00647595"/>
    <w:rsid w:val="00653005"/>
    <w:rsid w:val="00656D75"/>
    <w:rsid w:val="00667146"/>
    <w:rsid w:val="00670624"/>
    <w:rsid w:val="00677CCA"/>
    <w:rsid w:val="00680BDD"/>
    <w:rsid w:val="0068330D"/>
    <w:rsid w:val="00684F0A"/>
    <w:rsid w:val="00691643"/>
    <w:rsid w:val="006B3A4F"/>
    <w:rsid w:val="006C28D2"/>
    <w:rsid w:val="006C3CAB"/>
    <w:rsid w:val="006C74B7"/>
    <w:rsid w:val="006D4287"/>
    <w:rsid w:val="006D5DFB"/>
    <w:rsid w:val="006E43EE"/>
    <w:rsid w:val="006E752C"/>
    <w:rsid w:val="00701731"/>
    <w:rsid w:val="00720754"/>
    <w:rsid w:val="00720E11"/>
    <w:rsid w:val="00733307"/>
    <w:rsid w:val="00744443"/>
    <w:rsid w:val="0076777E"/>
    <w:rsid w:val="00783E60"/>
    <w:rsid w:val="00790FA5"/>
    <w:rsid w:val="00795359"/>
    <w:rsid w:val="007A256F"/>
    <w:rsid w:val="007A3C59"/>
    <w:rsid w:val="007A7F0E"/>
    <w:rsid w:val="007B3D82"/>
    <w:rsid w:val="007B6DE5"/>
    <w:rsid w:val="007C74D5"/>
    <w:rsid w:val="007C797B"/>
    <w:rsid w:val="007E1EC3"/>
    <w:rsid w:val="007E3195"/>
    <w:rsid w:val="007F19D7"/>
    <w:rsid w:val="00815B30"/>
    <w:rsid w:val="00823C72"/>
    <w:rsid w:val="00831389"/>
    <w:rsid w:val="00850FC7"/>
    <w:rsid w:val="00861777"/>
    <w:rsid w:val="008826FC"/>
    <w:rsid w:val="0088395D"/>
    <w:rsid w:val="008861D2"/>
    <w:rsid w:val="00886926"/>
    <w:rsid w:val="00886FE5"/>
    <w:rsid w:val="0089148A"/>
    <w:rsid w:val="008B20AD"/>
    <w:rsid w:val="008B354F"/>
    <w:rsid w:val="008B54F8"/>
    <w:rsid w:val="008E05B7"/>
    <w:rsid w:val="008E3341"/>
    <w:rsid w:val="008E4528"/>
    <w:rsid w:val="008F0519"/>
    <w:rsid w:val="008F5D6B"/>
    <w:rsid w:val="0090123C"/>
    <w:rsid w:val="00903383"/>
    <w:rsid w:val="00906E44"/>
    <w:rsid w:val="00925DA9"/>
    <w:rsid w:val="00940928"/>
    <w:rsid w:val="009410C5"/>
    <w:rsid w:val="00942A2C"/>
    <w:rsid w:val="00942EB7"/>
    <w:rsid w:val="009562A6"/>
    <w:rsid w:val="00960D9D"/>
    <w:rsid w:val="009628D3"/>
    <w:rsid w:val="00965BCC"/>
    <w:rsid w:val="00972A5E"/>
    <w:rsid w:val="00977FB2"/>
    <w:rsid w:val="00990C71"/>
    <w:rsid w:val="009965C7"/>
    <w:rsid w:val="009A1420"/>
    <w:rsid w:val="009A2DCE"/>
    <w:rsid w:val="009A2ED2"/>
    <w:rsid w:val="009C0933"/>
    <w:rsid w:val="009C28BB"/>
    <w:rsid w:val="009C36A9"/>
    <w:rsid w:val="009C5263"/>
    <w:rsid w:val="009C6FCD"/>
    <w:rsid w:val="00A02171"/>
    <w:rsid w:val="00A04C70"/>
    <w:rsid w:val="00A05997"/>
    <w:rsid w:val="00A14DB6"/>
    <w:rsid w:val="00A21BC2"/>
    <w:rsid w:val="00A47BFD"/>
    <w:rsid w:val="00A47DFE"/>
    <w:rsid w:val="00A50285"/>
    <w:rsid w:val="00A542B8"/>
    <w:rsid w:val="00A61DEE"/>
    <w:rsid w:val="00A80F6B"/>
    <w:rsid w:val="00A80F93"/>
    <w:rsid w:val="00A812FF"/>
    <w:rsid w:val="00A84BC0"/>
    <w:rsid w:val="00A85DBC"/>
    <w:rsid w:val="00A919CC"/>
    <w:rsid w:val="00AA1F89"/>
    <w:rsid w:val="00AB2ED9"/>
    <w:rsid w:val="00AC3C7F"/>
    <w:rsid w:val="00AC40A2"/>
    <w:rsid w:val="00AD47DF"/>
    <w:rsid w:val="00AD58F6"/>
    <w:rsid w:val="00AE13BE"/>
    <w:rsid w:val="00AE2BA3"/>
    <w:rsid w:val="00AF0A69"/>
    <w:rsid w:val="00AF52D2"/>
    <w:rsid w:val="00B0186D"/>
    <w:rsid w:val="00B027E2"/>
    <w:rsid w:val="00B0287B"/>
    <w:rsid w:val="00B10F78"/>
    <w:rsid w:val="00B27164"/>
    <w:rsid w:val="00B27FE5"/>
    <w:rsid w:val="00B36FBF"/>
    <w:rsid w:val="00B40354"/>
    <w:rsid w:val="00B41378"/>
    <w:rsid w:val="00B43EC0"/>
    <w:rsid w:val="00B45370"/>
    <w:rsid w:val="00B5161C"/>
    <w:rsid w:val="00B51748"/>
    <w:rsid w:val="00B56E4E"/>
    <w:rsid w:val="00B577FA"/>
    <w:rsid w:val="00B76B1F"/>
    <w:rsid w:val="00B87457"/>
    <w:rsid w:val="00B87CC2"/>
    <w:rsid w:val="00B92D72"/>
    <w:rsid w:val="00B93D90"/>
    <w:rsid w:val="00B97C7E"/>
    <w:rsid w:val="00BA048F"/>
    <w:rsid w:val="00BA235A"/>
    <w:rsid w:val="00BA3BDF"/>
    <w:rsid w:val="00BA7E91"/>
    <w:rsid w:val="00BC6ED9"/>
    <w:rsid w:val="00BD04D9"/>
    <w:rsid w:val="00BE0C5E"/>
    <w:rsid w:val="00BE1A4A"/>
    <w:rsid w:val="00BE1FE7"/>
    <w:rsid w:val="00BE2ACF"/>
    <w:rsid w:val="00BE7F77"/>
    <w:rsid w:val="00BF3A46"/>
    <w:rsid w:val="00BF440A"/>
    <w:rsid w:val="00BF6B8A"/>
    <w:rsid w:val="00C03AF9"/>
    <w:rsid w:val="00C10676"/>
    <w:rsid w:val="00C22E55"/>
    <w:rsid w:val="00C23FE0"/>
    <w:rsid w:val="00C279E3"/>
    <w:rsid w:val="00C30B11"/>
    <w:rsid w:val="00C42C25"/>
    <w:rsid w:val="00C42E79"/>
    <w:rsid w:val="00C43E0C"/>
    <w:rsid w:val="00C470C0"/>
    <w:rsid w:val="00C50138"/>
    <w:rsid w:val="00C55EF9"/>
    <w:rsid w:val="00C67049"/>
    <w:rsid w:val="00C6735A"/>
    <w:rsid w:val="00C74601"/>
    <w:rsid w:val="00C74BB0"/>
    <w:rsid w:val="00C83245"/>
    <w:rsid w:val="00C9211E"/>
    <w:rsid w:val="00C94D5F"/>
    <w:rsid w:val="00C96A67"/>
    <w:rsid w:val="00C97712"/>
    <w:rsid w:val="00CA0667"/>
    <w:rsid w:val="00CB3B9F"/>
    <w:rsid w:val="00CB3DF9"/>
    <w:rsid w:val="00CB3E24"/>
    <w:rsid w:val="00CB4730"/>
    <w:rsid w:val="00CC5AB1"/>
    <w:rsid w:val="00CD406A"/>
    <w:rsid w:val="00CD414B"/>
    <w:rsid w:val="00CD70C6"/>
    <w:rsid w:val="00CE1380"/>
    <w:rsid w:val="00CE3752"/>
    <w:rsid w:val="00CE4B6C"/>
    <w:rsid w:val="00D04DD5"/>
    <w:rsid w:val="00D145D6"/>
    <w:rsid w:val="00D16517"/>
    <w:rsid w:val="00D2185A"/>
    <w:rsid w:val="00D241A1"/>
    <w:rsid w:val="00D269F7"/>
    <w:rsid w:val="00D3382F"/>
    <w:rsid w:val="00D3477F"/>
    <w:rsid w:val="00D3764A"/>
    <w:rsid w:val="00D402A8"/>
    <w:rsid w:val="00D430C2"/>
    <w:rsid w:val="00D5130C"/>
    <w:rsid w:val="00D51881"/>
    <w:rsid w:val="00D522FC"/>
    <w:rsid w:val="00D55462"/>
    <w:rsid w:val="00D57914"/>
    <w:rsid w:val="00D6697E"/>
    <w:rsid w:val="00D67DA6"/>
    <w:rsid w:val="00D77896"/>
    <w:rsid w:val="00D81186"/>
    <w:rsid w:val="00D937F7"/>
    <w:rsid w:val="00DA54B1"/>
    <w:rsid w:val="00DC340D"/>
    <w:rsid w:val="00DC7427"/>
    <w:rsid w:val="00DC77E9"/>
    <w:rsid w:val="00DD23FF"/>
    <w:rsid w:val="00DD3B92"/>
    <w:rsid w:val="00DE3674"/>
    <w:rsid w:val="00DF6472"/>
    <w:rsid w:val="00E006C3"/>
    <w:rsid w:val="00E01849"/>
    <w:rsid w:val="00E0616B"/>
    <w:rsid w:val="00E272A0"/>
    <w:rsid w:val="00E45C0B"/>
    <w:rsid w:val="00E63BC6"/>
    <w:rsid w:val="00E83D70"/>
    <w:rsid w:val="00E86511"/>
    <w:rsid w:val="00E93F64"/>
    <w:rsid w:val="00E96F06"/>
    <w:rsid w:val="00EA4418"/>
    <w:rsid w:val="00EA4ECA"/>
    <w:rsid w:val="00EB12C4"/>
    <w:rsid w:val="00EB5108"/>
    <w:rsid w:val="00EC61E1"/>
    <w:rsid w:val="00EF0690"/>
    <w:rsid w:val="00F00098"/>
    <w:rsid w:val="00F00BBF"/>
    <w:rsid w:val="00F122A9"/>
    <w:rsid w:val="00F3027F"/>
    <w:rsid w:val="00F3089D"/>
    <w:rsid w:val="00F3200F"/>
    <w:rsid w:val="00F35723"/>
    <w:rsid w:val="00F40898"/>
    <w:rsid w:val="00F548D1"/>
    <w:rsid w:val="00F54A29"/>
    <w:rsid w:val="00F56759"/>
    <w:rsid w:val="00F73907"/>
    <w:rsid w:val="00F76D67"/>
    <w:rsid w:val="00F81122"/>
    <w:rsid w:val="00F85233"/>
    <w:rsid w:val="00F91896"/>
    <w:rsid w:val="00F97774"/>
    <w:rsid w:val="00FA6494"/>
    <w:rsid w:val="00FB0ED5"/>
    <w:rsid w:val="00FB6B34"/>
    <w:rsid w:val="00FC1332"/>
    <w:rsid w:val="00FC13D6"/>
    <w:rsid w:val="00FD4A45"/>
    <w:rsid w:val="00FE197E"/>
    <w:rsid w:val="00FE6D4B"/>
    <w:rsid w:val="00FF0E18"/>
    <w:rsid w:val="00FF4E68"/>
    <w:rsid w:val="00FF6689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72D912"/>
  <w14:defaultImageDpi w14:val="300"/>
  <w15:docId w15:val="{A58B7D61-3B94-4D41-B18D-7CCD82F9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41957"/>
    <w:rPr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41957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195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1957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Carpredefinitoparagrafo"/>
    <w:rsid w:val="00042789"/>
  </w:style>
  <w:style w:type="character" w:styleId="Enfasigrassetto">
    <w:name w:val="Strong"/>
    <w:basedOn w:val="Carpredefinitoparagrafo"/>
    <w:uiPriority w:val="22"/>
    <w:qFormat/>
    <w:rsid w:val="00A14DB6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052272"/>
    <w:rPr>
      <w:color w:val="800080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A3BDF"/>
    <w:rPr>
      <w:rFonts w:ascii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CA0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5291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6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710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9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7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02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0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7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9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8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3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7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93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5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ocandaintuscany.com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ropbox.com/sh/pvnmy7pdnzkgd5c/AABuEf6rf9lwYUQd29hoK6Fla?dl=0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locandaintuscany.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3C6328C-5AC3-8345-8456-F3FB61ECB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D'Amico</dc:creator>
  <cp:keywords/>
  <dc:description/>
  <cp:lastModifiedBy>Egon Raffaelli</cp:lastModifiedBy>
  <cp:revision>4</cp:revision>
  <cp:lastPrinted>2023-02-10T10:20:00Z</cp:lastPrinted>
  <dcterms:created xsi:type="dcterms:W3CDTF">2024-05-16T08:10:00Z</dcterms:created>
  <dcterms:modified xsi:type="dcterms:W3CDTF">2024-05-16T08:34:00Z</dcterms:modified>
</cp:coreProperties>
</file>