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FFC7E" w14:textId="51746238" w:rsidR="00860C4A" w:rsidRPr="00175F75" w:rsidRDefault="00000000">
      <w:pPr>
        <w:spacing w:line="360" w:lineRule="auto"/>
        <w:rPr>
          <w:sz w:val="16"/>
          <w:szCs w:val="16"/>
        </w:rPr>
      </w:pPr>
      <w:r w:rsidRPr="00175F75">
        <w:rPr>
          <w:sz w:val="16"/>
          <w:szCs w:val="16"/>
        </w:rPr>
        <w:t>COMUNICATO STAMPA | AUTUNNO 2025 | 7 VIAGGI D'AUTUNNO TRA LOCATION DA FILM E RIFUGI DA SOGNO</w:t>
      </w:r>
    </w:p>
    <w:p w14:paraId="41366835" w14:textId="77777777" w:rsidR="00860C4A" w:rsidRPr="00175F75" w:rsidRDefault="00860C4A">
      <w:pPr>
        <w:spacing w:line="360" w:lineRule="auto"/>
        <w:jc w:val="both"/>
        <w:rPr>
          <w:sz w:val="20"/>
          <w:szCs w:val="20"/>
        </w:rPr>
      </w:pPr>
    </w:p>
    <w:p w14:paraId="5F488B73" w14:textId="59BF5140" w:rsidR="00860C4A" w:rsidRPr="00175F75" w:rsidRDefault="00037B1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Ciak, si parte</w:t>
      </w:r>
      <w:r w:rsidRPr="00175F75">
        <w:rPr>
          <w:b/>
          <w:sz w:val="28"/>
          <w:szCs w:val="28"/>
        </w:rPr>
        <w:t>!</w:t>
      </w:r>
    </w:p>
    <w:p w14:paraId="014291E0" w14:textId="694D8901" w:rsidR="00860C4A" w:rsidRPr="00F13C5B" w:rsidRDefault="00F13C5B" w:rsidP="00F13C5B">
      <w:pPr>
        <w:spacing w:line="360" w:lineRule="auto"/>
        <w:jc w:val="center"/>
        <w:rPr>
          <w:bCs/>
        </w:rPr>
      </w:pPr>
      <w:r w:rsidRPr="00F13C5B">
        <w:rPr>
          <w:bCs/>
        </w:rPr>
        <w:t xml:space="preserve">Cineturismo di </w:t>
      </w:r>
      <w:r>
        <w:rPr>
          <w:bCs/>
        </w:rPr>
        <w:t>p</w:t>
      </w:r>
      <w:r w:rsidRPr="00F13C5B">
        <w:rPr>
          <w:bCs/>
        </w:rPr>
        <w:t xml:space="preserve">restigio in </w:t>
      </w:r>
      <w:r>
        <w:rPr>
          <w:bCs/>
        </w:rPr>
        <w:t>a</w:t>
      </w:r>
      <w:r w:rsidRPr="00F13C5B">
        <w:rPr>
          <w:bCs/>
        </w:rPr>
        <w:t xml:space="preserve">utunno: </w:t>
      </w:r>
      <w:r>
        <w:rPr>
          <w:bCs/>
        </w:rPr>
        <w:t>a</w:t>
      </w:r>
      <w:r w:rsidRPr="00F13C5B">
        <w:rPr>
          <w:bCs/>
        </w:rPr>
        <w:t xml:space="preserve">lla </w:t>
      </w:r>
      <w:r>
        <w:rPr>
          <w:bCs/>
        </w:rPr>
        <w:t>s</w:t>
      </w:r>
      <w:r w:rsidRPr="00F13C5B">
        <w:rPr>
          <w:bCs/>
        </w:rPr>
        <w:t xml:space="preserve">coperta di </w:t>
      </w:r>
      <w:r>
        <w:rPr>
          <w:bCs/>
        </w:rPr>
        <w:t>l</w:t>
      </w:r>
      <w:r w:rsidRPr="00F13C5B">
        <w:rPr>
          <w:bCs/>
        </w:rPr>
        <w:t xml:space="preserve">ocation </w:t>
      </w:r>
      <w:r>
        <w:rPr>
          <w:bCs/>
        </w:rPr>
        <w:t>i</w:t>
      </w:r>
      <w:r w:rsidRPr="00F13C5B">
        <w:rPr>
          <w:bCs/>
        </w:rPr>
        <w:t xml:space="preserve">coniche </w:t>
      </w:r>
      <w:r>
        <w:rPr>
          <w:bCs/>
        </w:rPr>
        <w:br/>
      </w:r>
      <w:r w:rsidRPr="00F13C5B">
        <w:rPr>
          <w:bCs/>
        </w:rPr>
        <w:t xml:space="preserve">e </w:t>
      </w:r>
      <w:r>
        <w:rPr>
          <w:bCs/>
        </w:rPr>
        <w:t>dimore e</w:t>
      </w:r>
      <w:r w:rsidRPr="00F13C5B">
        <w:rPr>
          <w:bCs/>
        </w:rPr>
        <w:t>sclusiv</w:t>
      </w:r>
      <w:r>
        <w:rPr>
          <w:bCs/>
        </w:rPr>
        <w:t>e</w:t>
      </w:r>
      <w:r w:rsidRPr="00F13C5B">
        <w:rPr>
          <w:bCs/>
        </w:rPr>
        <w:t xml:space="preserve"> per un'</w:t>
      </w:r>
      <w:r>
        <w:rPr>
          <w:bCs/>
        </w:rPr>
        <w:t>e</w:t>
      </w:r>
      <w:r w:rsidRPr="00F13C5B">
        <w:rPr>
          <w:bCs/>
        </w:rPr>
        <w:t xml:space="preserve">sperienza da </w:t>
      </w:r>
      <w:r>
        <w:rPr>
          <w:bCs/>
        </w:rPr>
        <w:t>p</w:t>
      </w:r>
      <w:r w:rsidRPr="00F13C5B">
        <w:rPr>
          <w:bCs/>
        </w:rPr>
        <w:t>rotagonisti.</w:t>
      </w:r>
    </w:p>
    <w:p w14:paraId="02234359" w14:textId="77777777" w:rsidR="00F13C5B" w:rsidRPr="00175F75" w:rsidRDefault="00F13C5B">
      <w:pPr>
        <w:spacing w:line="360" w:lineRule="auto"/>
        <w:jc w:val="both"/>
        <w:rPr>
          <w:sz w:val="20"/>
          <w:szCs w:val="20"/>
        </w:rPr>
      </w:pPr>
    </w:p>
    <w:p w14:paraId="4B6CB306" w14:textId="3EF4E53C" w:rsidR="00FE6754" w:rsidRPr="00F13C5B" w:rsidRDefault="00F13C5B" w:rsidP="00FE6754">
      <w:pPr>
        <w:spacing w:line="360" w:lineRule="auto"/>
        <w:jc w:val="center"/>
        <w:rPr>
          <w:color w:val="000000"/>
          <w:sz w:val="20"/>
          <w:szCs w:val="20"/>
        </w:rPr>
      </w:pPr>
      <w:r w:rsidRPr="00F13C5B">
        <w:rPr>
          <w:color w:val="000000"/>
          <w:sz w:val="20"/>
          <w:szCs w:val="20"/>
        </w:rPr>
        <w:t xml:space="preserve">Con le sue luci dorate e </w:t>
      </w:r>
      <w:r w:rsidR="006848A5">
        <w:rPr>
          <w:color w:val="000000"/>
          <w:sz w:val="20"/>
          <w:szCs w:val="20"/>
        </w:rPr>
        <w:t xml:space="preserve">le </w:t>
      </w:r>
      <w:r w:rsidRPr="00F13C5B">
        <w:rPr>
          <w:color w:val="000000"/>
          <w:sz w:val="20"/>
          <w:szCs w:val="20"/>
        </w:rPr>
        <w:t xml:space="preserve">atmosfere rarefatte, </w:t>
      </w:r>
      <w:r w:rsidRPr="00037B19">
        <w:rPr>
          <w:b/>
          <w:bCs/>
          <w:color w:val="000000"/>
          <w:sz w:val="20"/>
          <w:szCs w:val="20"/>
        </w:rPr>
        <w:t xml:space="preserve">l'autunno è la stagione ideale </w:t>
      </w:r>
      <w:r w:rsidRPr="00037B19">
        <w:rPr>
          <w:b/>
          <w:bCs/>
          <w:color w:val="000000"/>
          <w:sz w:val="20"/>
          <w:szCs w:val="20"/>
        </w:rPr>
        <w:br/>
        <w:t xml:space="preserve">per </w:t>
      </w:r>
      <w:r w:rsidR="00037B19">
        <w:rPr>
          <w:b/>
          <w:bCs/>
          <w:color w:val="000000"/>
          <w:sz w:val="20"/>
          <w:szCs w:val="20"/>
        </w:rPr>
        <w:t>un</w:t>
      </w:r>
      <w:r w:rsidRPr="00037B19">
        <w:rPr>
          <w:b/>
          <w:bCs/>
          <w:color w:val="000000"/>
          <w:sz w:val="20"/>
          <w:szCs w:val="20"/>
        </w:rPr>
        <w:t xml:space="preserve"> cineturismo d'eccellenza</w:t>
      </w:r>
      <w:r w:rsidRPr="00F13C5B">
        <w:rPr>
          <w:color w:val="000000"/>
          <w:sz w:val="20"/>
          <w:szCs w:val="20"/>
        </w:rPr>
        <w:t xml:space="preserve">, </w:t>
      </w:r>
      <w:r>
        <w:rPr>
          <w:color w:val="000000"/>
          <w:sz w:val="20"/>
          <w:szCs w:val="20"/>
        </w:rPr>
        <w:t>d</w:t>
      </w:r>
      <w:r w:rsidRPr="00F13C5B">
        <w:rPr>
          <w:color w:val="000000"/>
          <w:sz w:val="20"/>
          <w:szCs w:val="20"/>
        </w:rPr>
        <w:t>ove cinema e natura si incontrano</w:t>
      </w:r>
      <w:r>
        <w:rPr>
          <w:color w:val="000000"/>
          <w:sz w:val="20"/>
          <w:szCs w:val="20"/>
        </w:rPr>
        <w:t xml:space="preserve"> con soggiorni d’autore.</w:t>
      </w:r>
      <w:r w:rsidRPr="00F13C5B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br/>
      </w:r>
      <w:r w:rsidRPr="00F13C5B">
        <w:rPr>
          <w:color w:val="000000"/>
          <w:sz w:val="20"/>
          <w:szCs w:val="20"/>
        </w:rPr>
        <w:t>Da</w:t>
      </w:r>
      <w:r w:rsidR="00CA1433">
        <w:rPr>
          <w:color w:val="000000"/>
          <w:sz w:val="20"/>
          <w:szCs w:val="20"/>
        </w:rPr>
        <w:t>i</w:t>
      </w:r>
      <w:r w:rsidRPr="00F13C5B">
        <w:rPr>
          <w:color w:val="000000"/>
          <w:sz w:val="20"/>
          <w:szCs w:val="20"/>
        </w:rPr>
        <w:t xml:space="preserve"> set iconici di </w:t>
      </w:r>
      <w:r w:rsidRPr="00F13C5B">
        <w:rPr>
          <w:i/>
          <w:iCs/>
          <w:color w:val="000000"/>
          <w:sz w:val="20"/>
          <w:szCs w:val="20"/>
        </w:rPr>
        <w:t>Star Wars</w:t>
      </w:r>
      <w:r w:rsidRPr="00F13C5B">
        <w:rPr>
          <w:color w:val="000000"/>
          <w:sz w:val="20"/>
          <w:szCs w:val="20"/>
        </w:rPr>
        <w:t xml:space="preserve">, </w:t>
      </w:r>
      <w:r w:rsidRPr="00F13C5B">
        <w:rPr>
          <w:i/>
          <w:iCs/>
          <w:color w:val="000000"/>
          <w:sz w:val="20"/>
          <w:szCs w:val="20"/>
        </w:rPr>
        <w:t>Il Paziente Inglese</w:t>
      </w:r>
      <w:r w:rsidRPr="00F13C5B">
        <w:rPr>
          <w:color w:val="000000"/>
          <w:sz w:val="20"/>
          <w:szCs w:val="20"/>
        </w:rPr>
        <w:t xml:space="preserve"> e </w:t>
      </w:r>
      <w:r w:rsidRPr="00F13C5B">
        <w:rPr>
          <w:i/>
          <w:iCs/>
          <w:color w:val="000000"/>
          <w:sz w:val="20"/>
          <w:szCs w:val="20"/>
        </w:rPr>
        <w:t>Il Gladiatore</w:t>
      </w:r>
      <w:r w:rsidRPr="00F13C5B">
        <w:rPr>
          <w:color w:val="000000"/>
          <w:sz w:val="20"/>
          <w:szCs w:val="20"/>
        </w:rPr>
        <w:t xml:space="preserve">, </w:t>
      </w:r>
      <w:r>
        <w:rPr>
          <w:color w:val="000000"/>
          <w:sz w:val="20"/>
          <w:szCs w:val="20"/>
        </w:rPr>
        <w:br/>
      </w:r>
      <w:r w:rsidRPr="00F13C5B">
        <w:rPr>
          <w:color w:val="000000"/>
          <w:sz w:val="20"/>
          <w:szCs w:val="20"/>
        </w:rPr>
        <w:t>a</w:t>
      </w:r>
      <w:r w:rsidR="00CA1433">
        <w:rPr>
          <w:color w:val="000000"/>
          <w:sz w:val="20"/>
          <w:szCs w:val="20"/>
        </w:rPr>
        <w:t>i</w:t>
      </w:r>
      <w:r w:rsidRPr="00F13C5B">
        <w:rPr>
          <w:color w:val="000000"/>
          <w:sz w:val="20"/>
          <w:szCs w:val="20"/>
        </w:rPr>
        <w:t xml:space="preserve"> luoghi di mistero </w:t>
      </w:r>
      <w:r>
        <w:rPr>
          <w:color w:val="000000"/>
          <w:sz w:val="20"/>
          <w:szCs w:val="20"/>
        </w:rPr>
        <w:t>de</w:t>
      </w:r>
      <w:r w:rsidRPr="00F13C5B">
        <w:rPr>
          <w:color w:val="000000"/>
          <w:sz w:val="20"/>
          <w:szCs w:val="20"/>
        </w:rPr>
        <w:t xml:space="preserve"> </w:t>
      </w:r>
      <w:r w:rsidRPr="00F13C5B">
        <w:rPr>
          <w:i/>
          <w:iCs/>
          <w:color w:val="000000"/>
          <w:sz w:val="20"/>
          <w:szCs w:val="20"/>
        </w:rPr>
        <w:t>La ragazza nella nebbia</w:t>
      </w:r>
      <w:r w:rsidRPr="00F13C5B">
        <w:rPr>
          <w:color w:val="000000"/>
          <w:sz w:val="20"/>
          <w:szCs w:val="20"/>
        </w:rPr>
        <w:t xml:space="preserve"> </w:t>
      </w:r>
      <w:r w:rsidR="00CA1433">
        <w:rPr>
          <w:color w:val="000000"/>
          <w:sz w:val="20"/>
          <w:szCs w:val="20"/>
        </w:rPr>
        <w:t>all</w:t>
      </w:r>
      <w:r w:rsidRPr="00F13C5B">
        <w:rPr>
          <w:color w:val="000000"/>
          <w:sz w:val="20"/>
          <w:szCs w:val="20"/>
        </w:rPr>
        <w:t xml:space="preserve">e intense storie di </w:t>
      </w:r>
      <w:r w:rsidRPr="00F13C5B">
        <w:rPr>
          <w:i/>
          <w:iCs/>
          <w:color w:val="000000"/>
          <w:sz w:val="20"/>
          <w:szCs w:val="20"/>
        </w:rPr>
        <w:t>Vermiglio</w:t>
      </w:r>
      <w:r w:rsidRPr="00F13C5B">
        <w:rPr>
          <w:color w:val="000000"/>
          <w:sz w:val="20"/>
          <w:szCs w:val="20"/>
        </w:rPr>
        <w:t xml:space="preserve">: </w:t>
      </w:r>
      <w:r>
        <w:rPr>
          <w:color w:val="000000"/>
          <w:sz w:val="20"/>
          <w:szCs w:val="20"/>
        </w:rPr>
        <w:br/>
        <w:t>ecco</w:t>
      </w:r>
      <w:r w:rsidRPr="00F13C5B">
        <w:rPr>
          <w:color w:val="000000"/>
          <w:sz w:val="20"/>
          <w:szCs w:val="20"/>
        </w:rPr>
        <w:t xml:space="preserve"> sette esclusive tappe autunnali dove la magia del cinema </w:t>
      </w:r>
      <w:r>
        <w:rPr>
          <w:color w:val="000000"/>
          <w:sz w:val="20"/>
          <w:szCs w:val="20"/>
        </w:rPr>
        <w:br/>
      </w:r>
      <w:r w:rsidRPr="00F13C5B">
        <w:rPr>
          <w:color w:val="000000"/>
          <w:sz w:val="20"/>
          <w:szCs w:val="20"/>
        </w:rPr>
        <w:t>si sposa con il comfort di dimore d'eccellenza.</w:t>
      </w:r>
      <w:r>
        <w:rPr>
          <w:color w:val="000000"/>
          <w:sz w:val="20"/>
          <w:szCs w:val="20"/>
        </w:rPr>
        <w:br/>
      </w:r>
      <w:r w:rsidRPr="00F13C5B">
        <w:rPr>
          <w:noProof/>
          <w:color w:val="000000"/>
          <w:sz w:val="20"/>
          <w:szCs w:val="20"/>
        </w:rPr>
        <w:drawing>
          <wp:inline distT="0" distB="0" distL="0" distR="0" wp14:anchorId="419C2991" wp14:editId="2ED8656E">
            <wp:extent cx="4658472" cy="3104444"/>
            <wp:effectExtent l="0" t="0" r="2540" b="0"/>
            <wp:docPr id="352773627" name="Immagine 2" descr="Immagine che contiene aria aperta, paesaggio, acqua, nuvol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773627" name="Immagine 2" descr="Immagine che contiene aria aperta, paesaggio, acqua, nuvola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3874" cy="310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A8867" w14:textId="77777777" w:rsidR="00070904" w:rsidRDefault="00070904" w:rsidP="00070904">
      <w:pPr>
        <w:spacing w:line="360" w:lineRule="auto"/>
        <w:jc w:val="both"/>
        <w:rPr>
          <w:b/>
          <w:sz w:val="20"/>
          <w:szCs w:val="20"/>
        </w:rPr>
      </w:pPr>
    </w:p>
    <w:p w14:paraId="1DEE06B3" w14:textId="0A4AF925" w:rsidR="00FE6754" w:rsidRDefault="00000000" w:rsidP="00175F75">
      <w:pPr>
        <w:spacing w:line="360" w:lineRule="auto"/>
        <w:jc w:val="both"/>
        <w:rPr>
          <w:sz w:val="20"/>
          <w:szCs w:val="20"/>
        </w:rPr>
      </w:pPr>
      <w:r w:rsidRPr="00175F75">
        <w:rPr>
          <w:b/>
          <w:sz w:val="20"/>
          <w:szCs w:val="20"/>
        </w:rPr>
        <w:t>Ogni stagione ha i suoi film. Ma l’autunno, con le sue ombre lunghe e il suo romanticismo malinconico, è fatto per storie che lasciano il segno</w:t>
      </w:r>
      <w:r w:rsidRPr="00175F75">
        <w:rPr>
          <w:sz w:val="20"/>
          <w:szCs w:val="20"/>
        </w:rPr>
        <w:t xml:space="preserve">. In </w:t>
      </w:r>
      <w:r w:rsidR="00BD7ADB">
        <w:rPr>
          <w:sz w:val="20"/>
          <w:szCs w:val="20"/>
        </w:rPr>
        <w:t>questo periodo dell’anno</w:t>
      </w:r>
      <w:r w:rsidRPr="00175F75">
        <w:rPr>
          <w:sz w:val="20"/>
          <w:szCs w:val="20"/>
        </w:rPr>
        <w:t xml:space="preserve">, certi </w:t>
      </w:r>
      <w:r w:rsidR="00CA1433">
        <w:rPr>
          <w:sz w:val="20"/>
          <w:szCs w:val="20"/>
        </w:rPr>
        <w:t xml:space="preserve">posti riescono a crearle </w:t>
      </w:r>
      <w:r w:rsidRPr="00175F75">
        <w:rPr>
          <w:sz w:val="20"/>
          <w:szCs w:val="20"/>
        </w:rPr>
        <w:t xml:space="preserve">anche senza proiettori. Tra valli silenziose, borghi d’altri tempi e montagne vestite di rame, alcuni di questi luoghi – scelti come set da registi e sceneggiatori – offrono atmosfere da grande schermo, ideali per una fuga di charme. Qui le quinte sono reali: una spa con vista sulle Dolomiti, un castello nascosto nei boschi, una villa toscana immersa nei vigneti. </w:t>
      </w:r>
    </w:p>
    <w:p w14:paraId="3434A04B" w14:textId="77777777" w:rsidR="00F13C5B" w:rsidRDefault="00000000" w:rsidP="00175F75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Camminare dove una volta si muovevano i personaggi di un film, riconoscere scorci iconici o riscoprire storie dimenticate diventa parte dell’incanto. È un modo diverso di viaggiare: più lento, più intimo, con lo sguardo rivolto tanto al paesaggio quanto a ciò che evoca. E al ritorno in camera, tra copertine di lana, luci soffuse e silenzio ovattato, resta la sensazione di aver vissuto – almeno per un weekend – una storia tutta nostra, scritta tra le righe di un copione che profuma di legna, mosto e nebbia leggera. Come diceva François Truffaut, “</w:t>
      </w:r>
      <w:r w:rsidRPr="00175F75">
        <w:rPr>
          <w:i/>
          <w:iCs/>
          <w:sz w:val="20"/>
          <w:szCs w:val="20"/>
        </w:rPr>
        <w:t>il cinema è l’arte di far fare dei bei sogni</w:t>
      </w:r>
      <w:r w:rsidRPr="00175F75">
        <w:rPr>
          <w:sz w:val="20"/>
          <w:szCs w:val="20"/>
        </w:rPr>
        <w:t>”.</w:t>
      </w:r>
      <w:r w:rsidR="00175F75">
        <w:rPr>
          <w:sz w:val="20"/>
          <w:szCs w:val="20"/>
        </w:rPr>
        <w:t xml:space="preserve"> </w:t>
      </w:r>
    </w:p>
    <w:p w14:paraId="53E089B2" w14:textId="3EB80214" w:rsidR="00175F75" w:rsidRPr="00175F75" w:rsidRDefault="00070904" w:rsidP="00175F7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E l</w:t>
      </w:r>
      <w:r w:rsidRPr="00070904">
        <w:rPr>
          <w:sz w:val="20"/>
          <w:szCs w:val="20"/>
        </w:rPr>
        <w:t xml:space="preserve">’autunno è la stagione ideale per rallentare, respirare profondamente e scegliere viaggi che parlano al cuore. </w:t>
      </w:r>
      <w:r w:rsidR="00FE6754">
        <w:rPr>
          <w:sz w:val="20"/>
          <w:szCs w:val="20"/>
        </w:rPr>
        <w:t>E</w:t>
      </w:r>
      <w:r w:rsidR="00FE6754" w:rsidRPr="00175F75">
        <w:rPr>
          <w:sz w:val="20"/>
          <w:szCs w:val="20"/>
        </w:rPr>
        <w:t>cco</w:t>
      </w:r>
      <w:r w:rsidR="00FE6754">
        <w:rPr>
          <w:sz w:val="20"/>
          <w:szCs w:val="20"/>
        </w:rPr>
        <w:t>, dunque,</w:t>
      </w:r>
      <w:r w:rsidR="00175F75" w:rsidRPr="00175F75">
        <w:rPr>
          <w:sz w:val="20"/>
          <w:szCs w:val="20"/>
        </w:rPr>
        <w:t xml:space="preserve"> </w:t>
      </w:r>
      <w:r w:rsidR="00175F75" w:rsidRPr="00175F75">
        <w:rPr>
          <w:b/>
          <w:sz w:val="20"/>
          <w:szCs w:val="20"/>
        </w:rPr>
        <w:t>sette tappe autunnali dove vivere il fascino del grande schermo</w:t>
      </w:r>
      <w:r w:rsidR="00175F75" w:rsidRPr="00175F75">
        <w:rPr>
          <w:sz w:val="20"/>
          <w:szCs w:val="20"/>
        </w:rPr>
        <w:t xml:space="preserve"> </w:t>
      </w:r>
      <w:r w:rsidR="00175F75">
        <w:rPr>
          <w:sz w:val="20"/>
          <w:szCs w:val="20"/>
        </w:rPr>
        <w:t xml:space="preserve">ma </w:t>
      </w:r>
      <w:r w:rsidR="00175F75" w:rsidRPr="00175F75">
        <w:rPr>
          <w:sz w:val="20"/>
          <w:szCs w:val="20"/>
        </w:rPr>
        <w:t xml:space="preserve">senza rinunciare al comfort di dimore d’eccellenza. </w:t>
      </w:r>
      <w:r w:rsidR="00175F75">
        <w:rPr>
          <w:sz w:val="20"/>
          <w:szCs w:val="20"/>
        </w:rPr>
        <w:t>Ciak, si parte!</w:t>
      </w:r>
    </w:p>
    <w:p w14:paraId="45AF41D3" w14:textId="77777777" w:rsidR="00860C4A" w:rsidRPr="00175F75" w:rsidRDefault="00860C4A">
      <w:pPr>
        <w:spacing w:line="360" w:lineRule="auto"/>
        <w:jc w:val="both"/>
        <w:rPr>
          <w:sz w:val="20"/>
          <w:szCs w:val="20"/>
        </w:rPr>
      </w:pPr>
    </w:p>
    <w:p w14:paraId="6F7D08E7" w14:textId="07F1062B" w:rsidR="00860C4A" w:rsidRPr="00175F75" w:rsidRDefault="003068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Toscana, </w:t>
      </w:r>
      <w:r w:rsidRPr="00175F75">
        <w:rPr>
          <w:b/>
          <w:sz w:val="20"/>
          <w:szCs w:val="20"/>
        </w:rPr>
        <w:t>Val d’Orcia: le colline del “Paziente Inglese”, dove il tempo si ferma</w:t>
      </w:r>
    </w:p>
    <w:p w14:paraId="73A07354" w14:textId="39D7BF5C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C’è un angolo di </w:t>
      </w:r>
      <w:r w:rsidRPr="00175F75">
        <w:rPr>
          <w:b/>
          <w:sz w:val="20"/>
          <w:szCs w:val="20"/>
        </w:rPr>
        <w:t>Toscana</w:t>
      </w:r>
      <w:r w:rsidRPr="00175F75">
        <w:rPr>
          <w:sz w:val="20"/>
          <w:szCs w:val="20"/>
        </w:rPr>
        <w:t xml:space="preserve"> dove ogni collina sembra costruita per il grande schermo. La</w:t>
      </w:r>
      <w:r w:rsidRPr="00175F75">
        <w:rPr>
          <w:b/>
          <w:sz w:val="20"/>
          <w:szCs w:val="20"/>
        </w:rPr>
        <w:t xml:space="preserve"> Val d’Orcia</w:t>
      </w:r>
      <w:r w:rsidRPr="00175F75">
        <w:rPr>
          <w:sz w:val="20"/>
          <w:szCs w:val="20"/>
        </w:rPr>
        <w:t>, patrimonio UNESCO</w:t>
      </w:r>
      <w:r w:rsidR="00306869">
        <w:rPr>
          <w:sz w:val="20"/>
          <w:szCs w:val="20"/>
        </w:rPr>
        <w:t xml:space="preserve"> dal 2004</w:t>
      </w:r>
      <w:r w:rsidRPr="00175F75">
        <w:rPr>
          <w:sz w:val="20"/>
          <w:szCs w:val="20"/>
        </w:rPr>
        <w:t xml:space="preserve"> e anima verde della provincia di Siena, è stata scelta come set da registi di fama mondiale: da “</w:t>
      </w:r>
      <w:r w:rsidRPr="00175F75">
        <w:rPr>
          <w:b/>
          <w:sz w:val="20"/>
          <w:szCs w:val="20"/>
        </w:rPr>
        <w:t>Il paziente inglese</w:t>
      </w:r>
      <w:r w:rsidRPr="00175F75">
        <w:rPr>
          <w:sz w:val="20"/>
          <w:szCs w:val="20"/>
        </w:rPr>
        <w:t>” di Anthony Minghella (con la celebre scena della cappella di Vitaleta) a “</w:t>
      </w:r>
      <w:r w:rsidRPr="00175F75">
        <w:rPr>
          <w:b/>
          <w:sz w:val="20"/>
          <w:szCs w:val="20"/>
        </w:rPr>
        <w:t>Il gladiatore</w:t>
      </w:r>
      <w:r w:rsidRPr="00175F75">
        <w:rPr>
          <w:sz w:val="20"/>
          <w:szCs w:val="20"/>
        </w:rPr>
        <w:t>” di Ridley Scott, girato tra Pienza e San Quirico d’Orcia</w:t>
      </w:r>
      <w:r w:rsidR="00175F75">
        <w:rPr>
          <w:sz w:val="20"/>
          <w:szCs w:val="20"/>
        </w:rPr>
        <w:t>, con il regista che ha ambientato una delle scene più famose proprio nei campi adiacenti all’iconica cappella</w:t>
      </w:r>
      <w:r w:rsidRPr="00175F75">
        <w:rPr>
          <w:sz w:val="20"/>
          <w:szCs w:val="20"/>
        </w:rPr>
        <w:t>. Ma anche “</w:t>
      </w:r>
      <w:r w:rsidRPr="00175F75">
        <w:rPr>
          <w:b/>
          <w:sz w:val="20"/>
          <w:szCs w:val="20"/>
        </w:rPr>
        <w:t>Romeo e Giulietta</w:t>
      </w:r>
      <w:r w:rsidRPr="00175F75">
        <w:rPr>
          <w:sz w:val="20"/>
          <w:szCs w:val="20"/>
        </w:rPr>
        <w:t>” e “</w:t>
      </w:r>
      <w:r w:rsidRPr="00175F75">
        <w:rPr>
          <w:b/>
          <w:sz w:val="20"/>
          <w:szCs w:val="20"/>
        </w:rPr>
        <w:t>Fratello sole, sorella luna</w:t>
      </w:r>
      <w:r w:rsidRPr="00175F75">
        <w:rPr>
          <w:sz w:val="20"/>
          <w:szCs w:val="20"/>
        </w:rPr>
        <w:t xml:space="preserve">” di Franco Zeffirelli, </w:t>
      </w:r>
      <w:r w:rsidRPr="00175F75">
        <w:rPr>
          <w:b/>
          <w:bCs/>
          <w:sz w:val="20"/>
          <w:szCs w:val="20"/>
        </w:rPr>
        <w:t>“Io ballo da sola”</w:t>
      </w:r>
      <w:r w:rsidRPr="00175F75">
        <w:rPr>
          <w:sz w:val="20"/>
          <w:szCs w:val="20"/>
        </w:rPr>
        <w:t xml:space="preserve"> di Bernardo Bertolucci, “</w:t>
      </w:r>
      <w:r w:rsidRPr="00175F75">
        <w:rPr>
          <w:b/>
          <w:sz w:val="20"/>
          <w:szCs w:val="20"/>
        </w:rPr>
        <w:t>Letters to Juliet</w:t>
      </w:r>
      <w:r w:rsidRPr="00175F75">
        <w:rPr>
          <w:sz w:val="20"/>
          <w:szCs w:val="20"/>
        </w:rPr>
        <w:t>”, “</w:t>
      </w:r>
      <w:r w:rsidRPr="00175F75">
        <w:rPr>
          <w:b/>
          <w:sz w:val="20"/>
          <w:szCs w:val="20"/>
        </w:rPr>
        <w:t>La stranezza</w:t>
      </w:r>
      <w:r w:rsidRPr="00175F75">
        <w:rPr>
          <w:sz w:val="20"/>
          <w:szCs w:val="20"/>
        </w:rPr>
        <w:t>” di Roberto Andò e “</w:t>
      </w:r>
      <w:r w:rsidRPr="00175F75">
        <w:rPr>
          <w:b/>
          <w:sz w:val="20"/>
          <w:szCs w:val="20"/>
        </w:rPr>
        <w:t>Il treno dei bambini</w:t>
      </w:r>
      <w:r w:rsidRPr="00175F75">
        <w:rPr>
          <w:sz w:val="20"/>
          <w:szCs w:val="20"/>
        </w:rPr>
        <w:t xml:space="preserve">” di Cristina Comencini. </w:t>
      </w:r>
      <w:r w:rsidR="00CA1433">
        <w:rPr>
          <w:sz w:val="20"/>
          <w:szCs w:val="20"/>
        </w:rPr>
        <w:t>Nascosto tra</w:t>
      </w:r>
      <w:r w:rsidRPr="00175F75">
        <w:rPr>
          <w:sz w:val="20"/>
          <w:szCs w:val="20"/>
        </w:rPr>
        <w:t xml:space="preserve"> quest</w:t>
      </w:r>
      <w:r w:rsidR="00CA1433">
        <w:rPr>
          <w:sz w:val="20"/>
          <w:szCs w:val="20"/>
        </w:rPr>
        <w:t>i</w:t>
      </w:r>
      <w:r w:rsidRPr="00175F75">
        <w:rPr>
          <w:sz w:val="20"/>
          <w:szCs w:val="20"/>
        </w:rPr>
        <w:t xml:space="preserve"> scenari da film, </w:t>
      </w:r>
      <w:r w:rsidR="00C32C05">
        <w:rPr>
          <w:sz w:val="20"/>
          <w:szCs w:val="20"/>
        </w:rPr>
        <w:t>n</w:t>
      </w:r>
      <w:r w:rsidRPr="00175F75">
        <w:rPr>
          <w:sz w:val="20"/>
          <w:szCs w:val="20"/>
        </w:rPr>
        <w:t>el cuore del borgo medievale di Rocca d’Orcia,</w:t>
      </w:r>
      <w:r w:rsidR="00C32C05">
        <w:rPr>
          <w:sz w:val="20"/>
          <w:szCs w:val="20"/>
        </w:rPr>
        <w:t xml:space="preserve"> </w:t>
      </w:r>
      <w:r w:rsidRPr="00175F75">
        <w:rPr>
          <w:sz w:val="20"/>
          <w:szCs w:val="20"/>
        </w:rPr>
        <w:t xml:space="preserve">sorge un raffinato albergo diffuso che racconta la storia e l’anima della Toscana più autentica. </w:t>
      </w:r>
      <w:r w:rsidRPr="00175F75">
        <w:rPr>
          <w:b/>
          <w:sz w:val="20"/>
          <w:szCs w:val="20"/>
        </w:rPr>
        <w:t>Rocca d’Orcia Suites &amp; Villas</w:t>
      </w:r>
      <w:r w:rsidRPr="00175F75">
        <w:rPr>
          <w:sz w:val="20"/>
          <w:szCs w:val="20"/>
        </w:rPr>
        <w:t xml:space="preserve"> offre </w:t>
      </w:r>
      <w:r w:rsidRPr="00175F75">
        <w:rPr>
          <w:b/>
          <w:sz w:val="20"/>
          <w:szCs w:val="20"/>
        </w:rPr>
        <w:t xml:space="preserve">12 suite </w:t>
      </w:r>
      <w:r w:rsidRPr="00175F75">
        <w:rPr>
          <w:sz w:val="20"/>
          <w:szCs w:val="20"/>
        </w:rPr>
        <w:t xml:space="preserve">– Deluxe, Junior e Prestige Junior – arredate con mobili d’epoca del XIX secolo, pavimenti originali e soffitti con travi a vista, che regalano un’atmosfera nobiliare e accogliente. Completano l’offerta 6 ville e loft ricavati da antiche dimore restaurate, con arredi vintage, cucine attrezzate e terrazze panoramiche affacciate sulla valle. Una piscina panoramica in travertino si fonde con il paesaggio circostante, mentre il ristorante Rocca d’Orcia Grill celebra i sapori locali con carni alla griglia e prodotti a chilometro zero, grazie al progetto Amore Toscano. </w:t>
      </w:r>
      <w:r w:rsidR="00C32C05">
        <w:rPr>
          <w:sz w:val="20"/>
          <w:szCs w:val="20"/>
        </w:rPr>
        <w:t>E p</w:t>
      </w:r>
      <w:r w:rsidRPr="00175F75">
        <w:rPr>
          <w:sz w:val="20"/>
          <w:szCs w:val="20"/>
        </w:rPr>
        <w:t>assando per il borgo, si attraversa un tratto della storica Via Francigena, antica via di pellegrinaggio.</w:t>
      </w:r>
      <w:r w:rsidR="00306869">
        <w:rPr>
          <w:sz w:val="20"/>
          <w:szCs w:val="20"/>
        </w:rPr>
        <w:t xml:space="preserve"> </w:t>
      </w:r>
      <w:r w:rsidR="00306869" w:rsidRPr="00CA1433">
        <w:rPr>
          <w:bCs/>
          <w:sz w:val="20"/>
          <w:szCs w:val="20"/>
        </w:rPr>
        <w:t>Rocca d’Orcia Suites &amp; Villas</w:t>
      </w:r>
      <w:r w:rsidR="00306869" w:rsidRPr="00175F75">
        <w:rPr>
          <w:sz w:val="20"/>
          <w:szCs w:val="20"/>
        </w:rPr>
        <w:t xml:space="preserve"> </w:t>
      </w:r>
      <w:r w:rsidR="00306869">
        <w:rPr>
          <w:sz w:val="20"/>
          <w:szCs w:val="20"/>
        </w:rPr>
        <w:t xml:space="preserve">appartiene al cluster </w:t>
      </w:r>
      <w:r w:rsidR="00306869" w:rsidRPr="00306869">
        <w:rPr>
          <w:b/>
          <w:bCs/>
          <w:sz w:val="20"/>
          <w:szCs w:val="20"/>
        </w:rPr>
        <w:t>Dolcevita Valdorcia</w:t>
      </w:r>
      <w:r w:rsidR="00306869">
        <w:rPr>
          <w:sz w:val="20"/>
          <w:szCs w:val="20"/>
        </w:rPr>
        <w:t xml:space="preserve">, </w:t>
      </w:r>
      <w:r w:rsidR="00306869" w:rsidRPr="007526C2">
        <w:rPr>
          <w:sz w:val="20"/>
          <w:szCs w:val="20"/>
          <w:lang w:val="it-IT"/>
        </w:rPr>
        <w:t>che ha come obiettivo primario quello di valorizzare e sostenere l’iconico territorio che lo ospita</w:t>
      </w:r>
      <w:r w:rsidR="00306869">
        <w:rPr>
          <w:sz w:val="20"/>
          <w:szCs w:val="20"/>
          <w:lang w:val="it-IT"/>
        </w:rPr>
        <w:t>.</w:t>
      </w:r>
    </w:p>
    <w:p w14:paraId="6D754C7B" w14:textId="77777777" w:rsidR="00860C4A" w:rsidRPr="00175F75" w:rsidRDefault="00000000">
      <w:pPr>
        <w:spacing w:line="360" w:lineRule="auto"/>
        <w:jc w:val="both"/>
        <w:rPr>
          <w:b/>
          <w:sz w:val="20"/>
          <w:szCs w:val="20"/>
        </w:rPr>
      </w:pPr>
      <w:r w:rsidRPr="00175F75">
        <w:rPr>
          <w:b/>
          <w:sz w:val="20"/>
          <w:szCs w:val="20"/>
        </w:rPr>
        <w:t>DOLCEVITA VALDORCIA</w:t>
      </w:r>
    </w:p>
    <w:p w14:paraId="48040B56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Tel. +39 0577 1700345</w:t>
      </w:r>
    </w:p>
    <w:p w14:paraId="5D919DBC" w14:textId="77777777" w:rsidR="00CE7CEF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Internet: </w:t>
      </w:r>
      <w:hyperlink r:id="rId5">
        <w:r w:rsidR="00860C4A" w:rsidRPr="00175F75">
          <w:rPr>
            <w:color w:val="1155CC"/>
            <w:sz w:val="20"/>
            <w:szCs w:val="20"/>
            <w:u w:val="single"/>
          </w:rPr>
          <w:t>www.dolcevitavaldorcia.com</w:t>
        </w:r>
      </w:hyperlink>
      <w:r w:rsidRPr="00175F75">
        <w:rPr>
          <w:sz w:val="20"/>
          <w:szCs w:val="20"/>
        </w:rPr>
        <w:t xml:space="preserve"> </w:t>
      </w:r>
    </w:p>
    <w:p w14:paraId="5E33B76F" w14:textId="3C77DE22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e-mail: </w:t>
      </w:r>
      <w:hyperlink r:id="rId6">
        <w:r w:rsidR="00860C4A" w:rsidRPr="00175F75">
          <w:rPr>
            <w:color w:val="1155CC"/>
            <w:sz w:val="20"/>
            <w:szCs w:val="20"/>
            <w:u w:val="single"/>
          </w:rPr>
          <w:t>info@dolcevitavaldorcia.com</w:t>
        </w:r>
      </w:hyperlink>
      <w:r w:rsidRPr="00175F75">
        <w:rPr>
          <w:sz w:val="20"/>
          <w:szCs w:val="20"/>
        </w:rPr>
        <w:t xml:space="preserve"> </w:t>
      </w:r>
    </w:p>
    <w:p w14:paraId="01110B53" w14:textId="0B9909A1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7" w:history="1">
        <w:r w:rsidR="00BD7ADB" w:rsidRPr="00BD7ADB">
          <w:rPr>
            <w:rStyle w:val="Collegamentoipertestuale"/>
            <w:sz w:val="20"/>
            <w:szCs w:val="20"/>
          </w:rPr>
          <w:t>IMMAGINI IN ALTA RISOLUZIONE</w:t>
        </w:r>
      </w:hyperlink>
    </w:p>
    <w:p w14:paraId="05EC1525" w14:textId="46258232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8" w:history="1">
        <w:r w:rsidR="00BD7ADB" w:rsidRPr="00BD7ADB">
          <w:rPr>
            <w:rStyle w:val="Collegamentoipertestuale"/>
            <w:sz w:val="20"/>
            <w:szCs w:val="20"/>
          </w:rPr>
          <w:t>COMUNICATO STAMPA COMPLETO</w:t>
        </w:r>
      </w:hyperlink>
    </w:p>
    <w:p w14:paraId="4CF3E371" w14:textId="77777777" w:rsidR="00860C4A" w:rsidRPr="00175F75" w:rsidRDefault="00860C4A">
      <w:pPr>
        <w:spacing w:line="360" w:lineRule="auto"/>
        <w:jc w:val="both"/>
        <w:rPr>
          <w:sz w:val="20"/>
          <w:szCs w:val="20"/>
        </w:rPr>
      </w:pPr>
    </w:p>
    <w:p w14:paraId="43693177" w14:textId="35AF2FE7" w:rsidR="00860C4A" w:rsidRPr="00175F75" w:rsidRDefault="00000000">
      <w:pPr>
        <w:spacing w:line="360" w:lineRule="auto"/>
        <w:jc w:val="both"/>
        <w:rPr>
          <w:b/>
          <w:sz w:val="20"/>
          <w:szCs w:val="20"/>
        </w:rPr>
      </w:pPr>
      <w:r w:rsidRPr="00175F75">
        <w:rPr>
          <w:b/>
          <w:sz w:val="20"/>
          <w:szCs w:val="20"/>
        </w:rPr>
        <w:t>Alto Adige</w:t>
      </w:r>
      <w:r w:rsidR="00306869">
        <w:rPr>
          <w:b/>
          <w:sz w:val="20"/>
          <w:szCs w:val="20"/>
        </w:rPr>
        <w:t>, Val d’Ega:</w:t>
      </w:r>
      <w:r w:rsidRPr="00175F75">
        <w:rPr>
          <w:b/>
          <w:sz w:val="20"/>
          <w:szCs w:val="20"/>
        </w:rPr>
        <w:t xml:space="preserve"> “La ragazza nella nebbia”, thriller tra le montagne delle Dolomiti</w:t>
      </w:r>
    </w:p>
    <w:p w14:paraId="359B886F" w14:textId="006838E2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Tra le imponenti vette del Catinaccio e del Latemar, </w:t>
      </w:r>
      <w:r w:rsidRPr="00175F75">
        <w:rPr>
          <w:b/>
          <w:sz w:val="20"/>
          <w:szCs w:val="20"/>
        </w:rPr>
        <w:t>nel cuore della Val d’Ega</w:t>
      </w:r>
      <w:r w:rsidRPr="00175F75">
        <w:rPr>
          <w:sz w:val="20"/>
          <w:szCs w:val="20"/>
        </w:rPr>
        <w:t>, a pochi passi dal celebre Lago di Carezza, sorge l</w:t>
      </w:r>
      <w:r w:rsidRPr="00175F75">
        <w:rPr>
          <w:b/>
          <w:sz w:val="20"/>
          <w:szCs w:val="20"/>
        </w:rPr>
        <w:t>’Hotel Engel Gourmet &amp; Spa</w:t>
      </w:r>
      <w:r w:rsidRPr="00175F75">
        <w:rPr>
          <w:sz w:val="20"/>
          <w:szCs w:val="20"/>
        </w:rPr>
        <w:t xml:space="preserve"> di </w:t>
      </w:r>
      <w:r w:rsidRPr="00175F75">
        <w:rPr>
          <w:b/>
          <w:sz w:val="20"/>
          <w:szCs w:val="20"/>
        </w:rPr>
        <w:t>Nova Levante</w:t>
      </w:r>
      <w:r w:rsidRPr="00175F75">
        <w:rPr>
          <w:sz w:val="20"/>
          <w:szCs w:val="20"/>
        </w:rPr>
        <w:t xml:space="preserve">, una struttura che unisce charme alpino, tradizione e contemporaneità. Ma è </w:t>
      </w:r>
      <w:r w:rsidR="006848A5">
        <w:rPr>
          <w:sz w:val="20"/>
          <w:szCs w:val="20"/>
        </w:rPr>
        <w:t>anche</w:t>
      </w:r>
      <w:r w:rsidRPr="00175F75">
        <w:rPr>
          <w:sz w:val="20"/>
          <w:szCs w:val="20"/>
        </w:rPr>
        <w:t xml:space="preserve"> il legame con il cinema a impreziosire questo luogo: qui, nel 2017, sono state girate molte scene de “</w:t>
      </w:r>
      <w:r w:rsidRPr="00175F75">
        <w:rPr>
          <w:b/>
          <w:sz w:val="20"/>
          <w:szCs w:val="20"/>
        </w:rPr>
        <w:t>La ragazza nella nebbia</w:t>
      </w:r>
      <w:r w:rsidRPr="00175F75">
        <w:rPr>
          <w:sz w:val="20"/>
          <w:szCs w:val="20"/>
        </w:rPr>
        <w:t xml:space="preserve">” di Donato Carrisi, thriller psicologico che ha sfruttato l’atmosfera rarefatta e misteriosa di questo angolo altoatesino, amplificando il fascino di paesaggi sospesi tra natura e inquietudine. Fondata nel 1862 dalla famiglia Kohler, che ancora oggi la guida alla quinta generazione, la struttura è </w:t>
      </w:r>
      <w:r w:rsidRPr="00175F75">
        <w:rPr>
          <w:b/>
          <w:sz w:val="20"/>
          <w:szCs w:val="20"/>
        </w:rPr>
        <w:t>un esempio raro di accoglienza autentica</w:t>
      </w:r>
      <w:r w:rsidRPr="00175F75">
        <w:rPr>
          <w:sz w:val="20"/>
          <w:szCs w:val="20"/>
        </w:rPr>
        <w:t xml:space="preserve">, dove la storia si sposa con il comfort contemporaneo. Le sue 63 camere, arredate con legno locale e materiali naturali, regalano </w:t>
      </w:r>
      <w:r w:rsidRPr="00175F75">
        <w:rPr>
          <w:b/>
          <w:sz w:val="20"/>
          <w:szCs w:val="20"/>
        </w:rPr>
        <w:t xml:space="preserve">viste privilegiate sulle montagne </w:t>
      </w:r>
      <w:r w:rsidRPr="00175F75">
        <w:rPr>
          <w:sz w:val="20"/>
          <w:szCs w:val="20"/>
        </w:rPr>
        <w:t xml:space="preserve">circostanti, </w:t>
      </w:r>
      <w:r w:rsidRPr="00175F75">
        <w:rPr>
          <w:sz w:val="20"/>
          <w:szCs w:val="20"/>
        </w:rPr>
        <w:lastRenderedPageBreak/>
        <w:t>mentre il</w:t>
      </w:r>
      <w:r w:rsidRPr="00175F75">
        <w:rPr>
          <w:b/>
          <w:sz w:val="20"/>
          <w:szCs w:val="20"/>
        </w:rPr>
        <w:t xml:space="preserve"> ristorante stellato Johannesstube</w:t>
      </w:r>
      <w:r w:rsidR="00034CB5">
        <w:rPr>
          <w:b/>
          <w:sz w:val="20"/>
          <w:szCs w:val="20"/>
        </w:rPr>
        <w:t>,</w:t>
      </w:r>
      <w:r w:rsidRPr="00175F75">
        <w:rPr>
          <w:sz w:val="20"/>
          <w:szCs w:val="20"/>
        </w:rPr>
        <w:t xml:space="preserve"> </w:t>
      </w:r>
      <w:r w:rsidR="00034CB5" w:rsidRPr="00034CB5">
        <w:rPr>
          <w:sz w:val="20"/>
          <w:szCs w:val="20"/>
        </w:rPr>
        <w:t>oggi diretto dallo chef altoatesino Philip Lochmann</w:t>
      </w:r>
      <w:r w:rsidR="00034CB5">
        <w:rPr>
          <w:sz w:val="20"/>
          <w:szCs w:val="20"/>
        </w:rPr>
        <w:t>, sorprende anche i palati più raffinati</w:t>
      </w:r>
      <w:r w:rsidRPr="00175F75">
        <w:rPr>
          <w:sz w:val="20"/>
          <w:szCs w:val="20"/>
        </w:rPr>
        <w:t xml:space="preserve">. A completare l’esperienza, </w:t>
      </w:r>
      <w:r w:rsidRPr="00175F75">
        <w:rPr>
          <w:b/>
          <w:sz w:val="20"/>
          <w:szCs w:val="20"/>
        </w:rPr>
        <w:t>un’area wellness di 2.500 metri quadrati</w:t>
      </w:r>
      <w:r w:rsidRPr="00175F75">
        <w:rPr>
          <w:sz w:val="20"/>
          <w:szCs w:val="20"/>
        </w:rPr>
        <w:t xml:space="preserve">, con piscine interna ed esterna, saune multisensoriali e trattamenti ayurvedici, pensata per rigenerare corpo e mente nel silenzio e nella bellezza di un paesaggio mozzafiato. </w:t>
      </w:r>
    </w:p>
    <w:p w14:paraId="2ACDDAE0" w14:textId="77777777" w:rsidR="00860C4A" w:rsidRPr="00FE6754" w:rsidRDefault="00000000">
      <w:pPr>
        <w:spacing w:line="360" w:lineRule="auto"/>
        <w:jc w:val="both"/>
        <w:rPr>
          <w:b/>
          <w:sz w:val="20"/>
          <w:szCs w:val="20"/>
          <w:lang w:val="de-DE"/>
        </w:rPr>
      </w:pPr>
      <w:r w:rsidRPr="00FE6754">
        <w:rPr>
          <w:b/>
          <w:sz w:val="20"/>
          <w:szCs w:val="20"/>
          <w:lang w:val="de-DE"/>
        </w:rPr>
        <w:t>Hotel Engel Gourmet &amp; Spa</w:t>
      </w:r>
    </w:p>
    <w:p w14:paraId="365280F8" w14:textId="77777777" w:rsidR="00860C4A" w:rsidRPr="00FE6754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FE6754">
        <w:rPr>
          <w:sz w:val="20"/>
          <w:szCs w:val="20"/>
          <w:lang w:val="de-DE"/>
        </w:rPr>
        <w:t>Famiglia Kohler</w:t>
      </w:r>
    </w:p>
    <w:p w14:paraId="32F850B0" w14:textId="77777777" w:rsidR="00CA1433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Via San Valentino 3</w:t>
      </w:r>
    </w:p>
    <w:p w14:paraId="162A6969" w14:textId="12E33F19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39056 Nova Levante, Alto Adige</w:t>
      </w:r>
    </w:p>
    <w:p w14:paraId="741AA746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Tel. +39 0471 613131</w:t>
      </w:r>
    </w:p>
    <w:p w14:paraId="3D90293B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Internet: </w:t>
      </w:r>
      <w:hyperlink r:id="rId9">
        <w:r w:rsidR="00860C4A" w:rsidRPr="00175F75">
          <w:rPr>
            <w:color w:val="1155CC"/>
            <w:sz w:val="20"/>
            <w:szCs w:val="20"/>
            <w:u w:val="single"/>
          </w:rPr>
          <w:t>www.hotel-engel.com</w:t>
        </w:r>
      </w:hyperlink>
      <w:r w:rsidRPr="00175F75">
        <w:rPr>
          <w:sz w:val="20"/>
          <w:szCs w:val="20"/>
        </w:rPr>
        <w:t xml:space="preserve"> | e-mail: </w:t>
      </w:r>
      <w:hyperlink r:id="rId10">
        <w:r w:rsidR="00860C4A" w:rsidRPr="00175F75">
          <w:rPr>
            <w:color w:val="1155CC"/>
            <w:sz w:val="20"/>
            <w:szCs w:val="20"/>
            <w:u w:val="single"/>
          </w:rPr>
          <w:t>booking@hotel-engel.com</w:t>
        </w:r>
      </w:hyperlink>
      <w:r w:rsidRPr="00175F75">
        <w:rPr>
          <w:sz w:val="20"/>
          <w:szCs w:val="20"/>
        </w:rPr>
        <w:t xml:space="preserve"> </w:t>
      </w:r>
    </w:p>
    <w:p w14:paraId="5E8A9F90" w14:textId="3CBD16E4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11" w:history="1">
        <w:r w:rsidR="00BD7ADB" w:rsidRPr="00BD7ADB">
          <w:rPr>
            <w:rStyle w:val="Collegamentoipertestuale"/>
            <w:sz w:val="20"/>
            <w:szCs w:val="20"/>
          </w:rPr>
          <w:t>IMMAGINI IN ALTA RISOLUZIONE</w:t>
        </w:r>
      </w:hyperlink>
    </w:p>
    <w:p w14:paraId="07183D12" w14:textId="7F70D2AC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12" w:history="1">
        <w:r w:rsidR="00BD7ADB" w:rsidRPr="00BD7ADB">
          <w:rPr>
            <w:rStyle w:val="Collegamentoipertestuale"/>
            <w:sz w:val="20"/>
            <w:szCs w:val="20"/>
          </w:rPr>
          <w:t>COMUNICATO STAMPA COMPLETO</w:t>
        </w:r>
      </w:hyperlink>
    </w:p>
    <w:p w14:paraId="47EB8247" w14:textId="77777777" w:rsidR="00860C4A" w:rsidRPr="00175F75" w:rsidRDefault="00860C4A">
      <w:pPr>
        <w:spacing w:line="360" w:lineRule="auto"/>
        <w:jc w:val="both"/>
        <w:rPr>
          <w:sz w:val="20"/>
          <w:szCs w:val="20"/>
        </w:rPr>
      </w:pPr>
    </w:p>
    <w:p w14:paraId="30F1B41D" w14:textId="4D4EF2FF" w:rsidR="00860C4A" w:rsidRPr="00175F75" w:rsidRDefault="003068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Trentino, </w:t>
      </w:r>
      <w:r w:rsidRPr="00175F75">
        <w:rPr>
          <w:b/>
          <w:sz w:val="20"/>
          <w:szCs w:val="20"/>
        </w:rPr>
        <w:t>Val di Sole: nei luoghi di “Vermiglio”, tra silenzi, boschi e benessere</w:t>
      </w:r>
    </w:p>
    <w:p w14:paraId="4397799A" w14:textId="1FD938B5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Nel silenzio maestoso della </w:t>
      </w:r>
      <w:r w:rsidRPr="00175F75">
        <w:rPr>
          <w:b/>
          <w:sz w:val="20"/>
          <w:szCs w:val="20"/>
        </w:rPr>
        <w:t>Val di Sole</w:t>
      </w:r>
      <w:r w:rsidRPr="00175F75">
        <w:rPr>
          <w:sz w:val="20"/>
          <w:szCs w:val="20"/>
        </w:rPr>
        <w:t xml:space="preserve"> prende forma l’atmosfera intensa di “</w:t>
      </w:r>
      <w:r w:rsidRPr="00175F75">
        <w:rPr>
          <w:b/>
          <w:sz w:val="20"/>
          <w:szCs w:val="20"/>
        </w:rPr>
        <w:t>Vermiglio</w:t>
      </w:r>
      <w:r w:rsidRPr="00175F75">
        <w:rPr>
          <w:sz w:val="20"/>
          <w:szCs w:val="20"/>
        </w:rPr>
        <w:t xml:space="preserve">”, il film </w:t>
      </w:r>
      <w:r w:rsidR="00CA1433">
        <w:rPr>
          <w:sz w:val="20"/>
          <w:szCs w:val="20"/>
        </w:rPr>
        <w:t>scritto e diretto da Maura Delpero</w:t>
      </w:r>
      <w:r w:rsidRPr="00175F75">
        <w:rPr>
          <w:sz w:val="20"/>
          <w:szCs w:val="20"/>
        </w:rPr>
        <w:t xml:space="preserve"> premiato con </w:t>
      </w:r>
      <w:r w:rsidR="00CA1433">
        <w:rPr>
          <w:sz w:val="20"/>
          <w:szCs w:val="20"/>
        </w:rPr>
        <w:t>7</w:t>
      </w:r>
      <w:r w:rsidRPr="00175F75">
        <w:rPr>
          <w:sz w:val="20"/>
          <w:szCs w:val="20"/>
        </w:rPr>
        <w:t xml:space="preserve"> David di Donatello, il Leone d’Argento a Venezia e candidato ai Golden Globe. Un racconto visivamente potente che esplora il legame profondo tra uomo, natura e memoria, ambientato tra le montagne incontaminate del</w:t>
      </w:r>
      <w:r w:rsidRPr="00175F75">
        <w:rPr>
          <w:b/>
          <w:sz w:val="20"/>
          <w:szCs w:val="20"/>
        </w:rPr>
        <w:t xml:space="preserve"> Trentino</w:t>
      </w:r>
      <w:r w:rsidRPr="00175F75">
        <w:rPr>
          <w:sz w:val="20"/>
          <w:szCs w:val="20"/>
        </w:rPr>
        <w:t>. Molte delle scene più suggestive sono state girate nel piccolo borgo di</w:t>
      </w:r>
      <w:r w:rsidRPr="00175F75">
        <w:rPr>
          <w:b/>
          <w:sz w:val="20"/>
          <w:szCs w:val="20"/>
        </w:rPr>
        <w:t xml:space="preserve"> Comasine</w:t>
      </w:r>
      <w:r w:rsidRPr="00175F75">
        <w:rPr>
          <w:sz w:val="20"/>
          <w:szCs w:val="20"/>
        </w:rPr>
        <w:t xml:space="preserve">, nel cuore del </w:t>
      </w:r>
      <w:r w:rsidRPr="00175F75">
        <w:rPr>
          <w:b/>
          <w:sz w:val="20"/>
          <w:szCs w:val="20"/>
        </w:rPr>
        <w:t>Parco Nazionale dello Stelvio</w:t>
      </w:r>
      <w:r w:rsidRPr="00175F75">
        <w:rPr>
          <w:sz w:val="20"/>
          <w:szCs w:val="20"/>
        </w:rPr>
        <w:t xml:space="preserve">, </w:t>
      </w:r>
      <w:r w:rsidR="00034CB5">
        <w:rPr>
          <w:sz w:val="20"/>
          <w:szCs w:val="20"/>
        </w:rPr>
        <w:t>poco distante</w:t>
      </w:r>
      <w:r w:rsidRPr="00175F75">
        <w:rPr>
          <w:sz w:val="20"/>
          <w:szCs w:val="20"/>
        </w:rPr>
        <w:t xml:space="preserve"> dall’</w:t>
      </w:r>
      <w:r w:rsidRPr="00175F75">
        <w:rPr>
          <w:b/>
          <w:sz w:val="20"/>
          <w:szCs w:val="20"/>
        </w:rPr>
        <w:t>Hotel Vioz – Family Hotel &amp; Apartments</w:t>
      </w:r>
      <w:r w:rsidRPr="00175F75">
        <w:rPr>
          <w:sz w:val="20"/>
          <w:szCs w:val="20"/>
        </w:rPr>
        <w:t xml:space="preserve"> di </w:t>
      </w:r>
      <w:r w:rsidRPr="00175F75">
        <w:rPr>
          <w:b/>
          <w:sz w:val="20"/>
          <w:szCs w:val="20"/>
        </w:rPr>
        <w:t>Peio</w:t>
      </w:r>
      <w:r w:rsidRPr="00175F75">
        <w:rPr>
          <w:sz w:val="20"/>
          <w:szCs w:val="20"/>
        </w:rPr>
        <w:t xml:space="preserve">. Questa struttura storica, gestita dalla stessa famiglia dal 1925, è diventata un rifugio autentico </w:t>
      </w:r>
      <w:r w:rsidRPr="00175F75">
        <w:rPr>
          <w:b/>
          <w:sz w:val="20"/>
          <w:szCs w:val="20"/>
        </w:rPr>
        <w:t>per chi cerca quiete e contatto con la natura</w:t>
      </w:r>
      <w:r w:rsidRPr="00175F75">
        <w:rPr>
          <w:sz w:val="20"/>
          <w:szCs w:val="20"/>
        </w:rPr>
        <w:t xml:space="preserve">. Rinnovato con eleganza, l’hotel conserva il fascino delle sue origini, offrendo camere e appartamenti immersi nel verde e una nuova area wellness panoramica con vista sulle montagne. Pensato anche per le famiglie, propone spazi dedicati ai più piccoli e un accesso privilegiato alla funivia Pejo 3000, porta d’ingresso per escursioni, trekking e panorami mozzafiato d’alta quota. Tra i vantaggi per gli ospiti, le convenzioni con le vicine Terme di Pejo e sconti sugli impianti, per vivere </w:t>
      </w:r>
      <w:r w:rsidR="00034CB5">
        <w:rPr>
          <w:sz w:val="20"/>
          <w:szCs w:val="20"/>
        </w:rPr>
        <w:t>la stagione autunnale</w:t>
      </w:r>
      <w:r w:rsidRPr="00175F75">
        <w:rPr>
          <w:sz w:val="20"/>
          <w:szCs w:val="20"/>
        </w:rPr>
        <w:t xml:space="preserve"> tra natura, sport e tradizioni alpine, in un luogo che sa raccontare storie di montagna tra realtà e cinema.</w:t>
      </w:r>
    </w:p>
    <w:p w14:paraId="2520E436" w14:textId="77777777" w:rsidR="00860C4A" w:rsidRPr="00FE6754" w:rsidRDefault="00000000">
      <w:pPr>
        <w:spacing w:line="360" w:lineRule="auto"/>
        <w:jc w:val="both"/>
        <w:rPr>
          <w:b/>
          <w:sz w:val="20"/>
          <w:szCs w:val="20"/>
          <w:lang w:val="en-US"/>
        </w:rPr>
      </w:pPr>
      <w:r w:rsidRPr="00FE6754">
        <w:rPr>
          <w:b/>
          <w:sz w:val="20"/>
          <w:szCs w:val="20"/>
          <w:lang w:val="en-US"/>
        </w:rPr>
        <w:t>Hotel Vioz - Family Hotel &amp; Apartments</w:t>
      </w:r>
    </w:p>
    <w:p w14:paraId="79DFA83B" w14:textId="77777777" w:rsidR="00860C4A" w:rsidRPr="00FE6754" w:rsidRDefault="00000000">
      <w:pPr>
        <w:spacing w:line="360" w:lineRule="auto"/>
        <w:jc w:val="both"/>
        <w:rPr>
          <w:sz w:val="20"/>
          <w:szCs w:val="20"/>
          <w:lang w:val="en-US"/>
        </w:rPr>
      </w:pPr>
      <w:r w:rsidRPr="00FE6754">
        <w:rPr>
          <w:sz w:val="20"/>
          <w:szCs w:val="20"/>
          <w:lang w:val="en-US"/>
        </w:rPr>
        <w:t>Via dei Cavai, 10</w:t>
      </w:r>
    </w:p>
    <w:p w14:paraId="1445DD9E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38024 Peio Fonti - Val di Sole (Trentino)</w:t>
      </w:r>
    </w:p>
    <w:p w14:paraId="5753A561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Tel: +39 0463 753146</w:t>
      </w:r>
    </w:p>
    <w:p w14:paraId="3EFC4FCF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Internet: </w:t>
      </w:r>
      <w:hyperlink r:id="rId13">
        <w:r w:rsidR="00860C4A" w:rsidRPr="00175F75">
          <w:rPr>
            <w:color w:val="1155CC"/>
            <w:sz w:val="20"/>
            <w:szCs w:val="20"/>
            <w:u w:val="single"/>
          </w:rPr>
          <w:t>www.hotelvioz.it</w:t>
        </w:r>
      </w:hyperlink>
      <w:r w:rsidRPr="00175F75">
        <w:rPr>
          <w:sz w:val="20"/>
          <w:szCs w:val="20"/>
        </w:rPr>
        <w:t xml:space="preserve"> | e-mail: </w:t>
      </w:r>
      <w:hyperlink r:id="rId14">
        <w:r w:rsidR="00860C4A" w:rsidRPr="00175F75">
          <w:rPr>
            <w:color w:val="1155CC"/>
            <w:sz w:val="20"/>
            <w:szCs w:val="20"/>
            <w:u w:val="single"/>
          </w:rPr>
          <w:t>info@hotelvioz.it</w:t>
        </w:r>
      </w:hyperlink>
      <w:r w:rsidRPr="00175F75">
        <w:rPr>
          <w:sz w:val="20"/>
          <w:szCs w:val="20"/>
        </w:rPr>
        <w:t xml:space="preserve"> </w:t>
      </w:r>
    </w:p>
    <w:p w14:paraId="708E7C4E" w14:textId="247F39F5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15" w:history="1">
        <w:r w:rsidR="00BD7ADB" w:rsidRPr="00BD7ADB">
          <w:rPr>
            <w:rStyle w:val="Collegamentoipertestuale"/>
            <w:sz w:val="20"/>
            <w:szCs w:val="20"/>
          </w:rPr>
          <w:t>IMMAGINI IN ALTA RISOLUZIONE</w:t>
        </w:r>
      </w:hyperlink>
    </w:p>
    <w:p w14:paraId="2543C0D0" w14:textId="03BC115E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16" w:history="1">
        <w:r w:rsidR="00BD7ADB" w:rsidRPr="00BD7ADB">
          <w:rPr>
            <w:rStyle w:val="Collegamentoipertestuale"/>
            <w:sz w:val="20"/>
            <w:szCs w:val="20"/>
          </w:rPr>
          <w:t>COMUNICATO STAMPA COMPLETO</w:t>
        </w:r>
      </w:hyperlink>
    </w:p>
    <w:p w14:paraId="3348A46F" w14:textId="77777777" w:rsidR="00860C4A" w:rsidRPr="00175F75" w:rsidRDefault="00860C4A">
      <w:pPr>
        <w:spacing w:line="360" w:lineRule="auto"/>
        <w:jc w:val="both"/>
        <w:rPr>
          <w:sz w:val="20"/>
          <w:szCs w:val="20"/>
        </w:rPr>
      </w:pPr>
    </w:p>
    <w:p w14:paraId="04D90AFF" w14:textId="6870D47B" w:rsidR="00860C4A" w:rsidRPr="00175F75" w:rsidRDefault="00000000">
      <w:pPr>
        <w:spacing w:line="360" w:lineRule="auto"/>
        <w:jc w:val="both"/>
        <w:rPr>
          <w:b/>
          <w:sz w:val="20"/>
          <w:szCs w:val="20"/>
        </w:rPr>
      </w:pPr>
      <w:r w:rsidRPr="00175F75">
        <w:rPr>
          <w:b/>
          <w:sz w:val="20"/>
          <w:szCs w:val="20"/>
        </w:rPr>
        <w:t>Alto Adige</w:t>
      </w:r>
      <w:r w:rsidR="00306869">
        <w:rPr>
          <w:b/>
          <w:sz w:val="20"/>
          <w:szCs w:val="20"/>
        </w:rPr>
        <w:t>, Val Pusteria</w:t>
      </w:r>
      <w:r w:rsidRPr="00175F75">
        <w:rPr>
          <w:b/>
          <w:sz w:val="20"/>
          <w:szCs w:val="20"/>
        </w:rPr>
        <w:t>: “Star Wars” nelle Dolomiti</w:t>
      </w:r>
    </w:p>
    <w:p w14:paraId="158795DB" w14:textId="7336E59B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Nel cuore delle </w:t>
      </w:r>
      <w:r w:rsidRPr="00175F75">
        <w:rPr>
          <w:b/>
          <w:sz w:val="20"/>
          <w:szCs w:val="20"/>
        </w:rPr>
        <w:t>Dolomiti</w:t>
      </w:r>
      <w:r w:rsidRPr="00175F75">
        <w:rPr>
          <w:sz w:val="20"/>
          <w:szCs w:val="20"/>
        </w:rPr>
        <w:t xml:space="preserve">, a </w:t>
      </w:r>
      <w:r w:rsidRPr="00175F75">
        <w:rPr>
          <w:b/>
          <w:sz w:val="20"/>
          <w:szCs w:val="20"/>
        </w:rPr>
        <w:t>San Candido</w:t>
      </w:r>
      <w:r w:rsidRPr="00175F75">
        <w:rPr>
          <w:sz w:val="20"/>
          <w:szCs w:val="20"/>
        </w:rPr>
        <w:t>, l’</w:t>
      </w:r>
      <w:r w:rsidRPr="00175F75">
        <w:rPr>
          <w:b/>
          <w:sz w:val="20"/>
          <w:szCs w:val="20"/>
        </w:rPr>
        <w:t>Atto Suites &amp; Cuisine</w:t>
      </w:r>
      <w:r w:rsidRPr="00175F75">
        <w:rPr>
          <w:sz w:val="20"/>
          <w:szCs w:val="20"/>
        </w:rPr>
        <w:t xml:space="preserve"> è molto più di un aparthotel di design: è una vera oasi di relax e gusto, con vista mozzafiato sulle cime dell’</w:t>
      </w:r>
      <w:r w:rsidRPr="00175F75">
        <w:rPr>
          <w:b/>
          <w:sz w:val="20"/>
          <w:szCs w:val="20"/>
        </w:rPr>
        <w:t>Alta Pusteria</w:t>
      </w:r>
      <w:r w:rsidRPr="00175F75">
        <w:rPr>
          <w:sz w:val="20"/>
          <w:szCs w:val="20"/>
        </w:rPr>
        <w:t>, territorio noto anche per essere stato set di produzioni di culto come la serie tv “</w:t>
      </w:r>
      <w:r w:rsidRPr="00175F75">
        <w:rPr>
          <w:b/>
          <w:sz w:val="20"/>
          <w:szCs w:val="20"/>
        </w:rPr>
        <w:t>Un passo dal cielo</w:t>
      </w:r>
      <w:r w:rsidRPr="00175F75">
        <w:rPr>
          <w:sz w:val="20"/>
          <w:szCs w:val="20"/>
        </w:rPr>
        <w:t xml:space="preserve">” e </w:t>
      </w:r>
      <w:r w:rsidR="00FE6754" w:rsidRPr="00175F75">
        <w:rPr>
          <w:sz w:val="20"/>
          <w:szCs w:val="20"/>
        </w:rPr>
        <w:t xml:space="preserve">persino </w:t>
      </w:r>
      <w:r w:rsidR="00CA1433">
        <w:rPr>
          <w:sz w:val="20"/>
          <w:szCs w:val="20"/>
        </w:rPr>
        <w:lastRenderedPageBreak/>
        <w:t xml:space="preserve">di </w:t>
      </w:r>
      <w:r w:rsidR="00FE6754" w:rsidRPr="00175F75">
        <w:rPr>
          <w:sz w:val="20"/>
          <w:szCs w:val="20"/>
        </w:rPr>
        <w:t>alcune</w:t>
      </w:r>
      <w:r w:rsidRPr="00175F75">
        <w:rPr>
          <w:sz w:val="20"/>
          <w:szCs w:val="20"/>
        </w:rPr>
        <w:t xml:space="preserve"> scene di “</w:t>
      </w:r>
      <w:r w:rsidRPr="00175F75">
        <w:rPr>
          <w:b/>
          <w:sz w:val="20"/>
          <w:szCs w:val="20"/>
        </w:rPr>
        <w:t>Star Wars: A Star Wars Story</w:t>
      </w:r>
      <w:r w:rsidRPr="00175F75">
        <w:rPr>
          <w:sz w:val="20"/>
          <w:szCs w:val="20"/>
        </w:rPr>
        <w:t>”. Nato nel 2002 dalla visione contemporanea di Stephan Mühlmann, questo raffinato edificio in legno e pietra – premiato con il "</w:t>
      </w:r>
      <w:r w:rsidRPr="00175F75">
        <w:rPr>
          <w:b/>
          <w:sz w:val="20"/>
          <w:szCs w:val="20"/>
        </w:rPr>
        <w:t>Best Architects 24 Award</w:t>
      </w:r>
      <w:r w:rsidRPr="00175F75">
        <w:rPr>
          <w:sz w:val="20"/>
          <w:szCs w:val="20"/>
        </w:rPr>
        <w:t xml:space="preserve">" – ospita quattro suite esclusive e una penthouse con terrazza panoramica. La struttura coniuga </w:t>
      </w:r>
      <w:r w:rsidRPr="00175F75">
        <w:rPr>
          <w:b/>
          <w:sz w:val="20"/>
          <w:szCs w:val="20"/>
        </w:rPr>
        <w:t>un’estetica eco-sostenibile</w:t>
      </w:r>
      <w:r w:rsidRPr="00175F75">
        <w:rPr>
          <w:sz w:val="20"/>
          <w:szCs w:val="20"/>
        </w:rPr>
        <w:t xml:space="preserve">, materiali locali come l’abete rosso e il porfido rosso, e un’atmosfera calda e familiare, in linea con la filosofia green del vicino </w:t>
      </w:r>
      <w:r w:rsidRPr="00175F75">
        <w:rPr>
          <w:b/>
          <w:sz w:val="20"/>
          <w:szCs w:val="20"/>
        </w:rPr>
        <w:t>Naturhotel Leitlhof</w:t>
      </w:r>
      <w:r w:rsidRPr="00175F75">
        <w:rPr>
          <w:sz w:val="20"/>
          <w:szCs w:val="20"/>
        </w:rPr>
        <w:t>, di cui condivide l’area wellness di 3.000 mq con saune, bagni di vapore e trattamenti bio. La cucina firmata dallo chef Andreas Bachmann, legata al maso di famiglia, offre prodotti freschi e stagionali a km zero, da gustare anche nella suggestiva terrazza-giardino. Circondati da sentieri per escursioni, percorsi in bici e attività per famiglie, gli ospiti qui possono rigenerarsi respirando la freschezza dell’alta quota e immergendosi in un paesaggio patrimonio Unesco dove natura e cultura si intrecciano con storie di cinema e magia.</w:t>
      </w:r>
    </w:p>
    <w:p w14:paraId="0D8CB566" w14:textId="77777777" w:rsidR="00860C4A" w:rsidRPr="00175F75" w:rsidRDefault="00000000">
      <w:pPr>
        <w:spacing w:line="360" w:lineRule="auto"/>
        <w:jc w:val="both"/>
        <w:rPr>
          <w:b/>
          <w:sz w:val="20"/>
          <w:szCs w:val="20"/>
        </w:rPr>
      </w:pPr>
      <w:r w:rsidRPr="00175F75">
        <w:rPr>
          <w:b/>
          <w:sz w:val="20"/>
          <w:szCs w:val="20"/>
        </w:rPr>
        <w:t>ATTO SUITES &amp; CUISINE</w:t>
      </w:r>
    </w:p>
    <w:p w14:paraId="6A17BE6D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Famiglia Stephan Mühlmann</w:t>
      </w:r>
    </w:p>
    <w:p w14:paraId="2BF15A87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Via dei Tintori 6, 39038 San Candido (BZ)</w:t>
      </w:r>
    </w:p>
    <w:p w14:paraId="652ABB57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Tel. +39 0474 431431</w:t>
      </w:r>
    </w:p>
    <w:p w14:paraId="3361F1B1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Internet: </w:t>
      </w:r>
      <w:hyperlink r:id="rId17">
        <w:r w:rsidR="00860C4A" w:rsidRPr="00175F75">
          <w:rPr>
            <w:color w:val="1155CC"/>
            <w:sz w:val="20"/>
            <w:szCs w:val="20"/>
            <w:u w:val="single"/>
          </w:rPr>
          <w:t>www.attosuites.com</w:t>
        </w:r>
      </w:hyperlink>
      <w:r w:rsidRPr="00175F75">
        <w:rPr>
          <w:sz w:val="20"/>
          <w:szCs w:val="20"/>
        </w:rPr>
        <w:t xml:space="preserve"> | e-mail: </w:t>
      </w:r>
      <w:hyperlink r:id="rId18">
        <w:r w:rsidR="00860C4A" w:rsidRPr="00175F75">
          <w:rPr>
            <w:color w:val="1155CC"/>
            <w:sz w:val="20"/>
            <w:szCs w:val="20"/>
            <w:u w:val="single"/>
          </w:rPr>
          <w:t>info@attosuites.com</w:t>
        </w:r>
      </w:hyperlink>
      <w:r w:rsidRPr="00175F75">
        <w:rPr>
          <w:sz w:val="20"/>
          <w:szCs w:val="20"/>
        </w:rPr>
        <w:t xml:space="preserve"> </w:t>
      </w:r>
    </w:p>
    <w:p w14:paraId="4F81DB28" w14:textId="2CED31C3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19" w:history="1">
        <w:r w:rsidR="00BD7ADB" w:rsidRPr="00BD7ADB">
          <w:rPr>
            <w:rStyle w:val="Collegamentoipertestuale"/>
            <w:sz w:val="20"/>
            <w:szCs w:val="20"/>
          </w:rPr>
          <w:t>IMMAGINI IN ALTA RISOLUZIONE</w:t>
        </w:r>
      </w:hyperlink>
    </w:p>
    <w:p w14:paraId="43C16ECA" w14:textId="5DDC8D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20" w:history="1">
        <w:r w:rsidR="00BD7ADB" w:rsidRPr="00BD7ADB">
          <w:rPr>
            <w:rStyle w:val="Collegamentoipertestuale"/>
            <w:sz w:val="20"/>
            <w:szCs w:val="20"/>
          </w:rPr>
          <w:t>COMUNICATO STAMPA COMPLETO</w:t>
        </w:r>
      </w:hyperlink>
    </w:p>
    <w:p w14:paraId="6EC40C61" w14:textId="77777777" w:rsidR="00860C4A" w:rsidRPr="00175F75" w:rsidRDefault="00860C4A">
      <w:pPr>
        <w:spacing w:line="360" w:lineRule="auto"/>
        <w:jc w:val="both"/>
        <w:rPr>
          <w:sz w:val="20"/>
          <w:szCs w:val="20"/>
        </w:rPr>
      </w:pPr>
    </w:p>
    <w:p w14:paraId="06649ACE" w14:textId="0B76DE3B" w:rsidR="00E67EB7" w:rsidRDefault="00306869" w:rsidP="00E67EB7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Veneto, </w:t>
      </w:r>
      <w:r w:rsidRPr="00175F75">
        <w:rPr>
          <w:b/>
          <w:sz w:val="20"/>
          <w:szCs w:val="20"/>
        </w:rPr>
        <w:t>Cortina d’Ampezzo: il set cinematografico d'eccellenza delle Dolomiti</w:t>
      </w:r>
    </w:p>
    <w:p w14:paraId="721BCCA3" w14:textId="30156B64" w:rsidR="00860C4A" w:rsidRPr="00175F75" w:rsidRDefault="00000000" w:rsidP="00E67EB7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Fin dagli anni ’50, </w:t>
      </w:r>
      <w:r w:rsidRPr="00175F75">
        <w:rPr>
          <w:b/>
          <w:sz w:val="20"/>
          <w:szCs w:val="20"/>
        </w:rPr>
        <w:t>Cortina d’Ampezzo</w:t>
      </w:r>
      <w:r w:rsidRPr="00175F75">
        <w:rPr>
          <w:sz w:val="20"/>
          <w:szCs w:val="20"/>
        </w:rPr>
        <w:t xml:space="preserve"> ha consolidato il suo legame con il cinema, diventando un’icona internazionale del cineturismo grazie allo spettacolo delle sue cime e al fascino senza tempo del suo centro. </w:t>
      </w:r>
      <w:r w:rsidR="00E67EB7">
        <w:rPr>
          <w:sz w:val="20"/>
          <w:szCs w:val="20"/>
        </w:rPr>
        <w:t>Il</w:t>
      </w:r>
      <w:r w:rsidRPr="00175F75">
        <w:rPr>
          <w:sz w:val="20"/>
          <w:szCs w:val="20"/>
        </w:rPr>
        <w:t xml:space="preserve"> celebre </w:t>
      </w:r>
      <w:r w:rsidRPr="00175F75">
        <w:rPr>
          <w:b/>
          <w:sz w:val="20"/>
          <w:szCs w:val="20"/>
        </w:rPr>
        <w:t>Corso Italia</w:t>
      </w:r>
      <w:r w:rsidRPr="00175F75">
        <w:rPr>
          <w:sz w:val="20"/>
          <w:szCs w:val="20"/>
        </w:rPr>
        <w:t xml:space="preserve"> è stat</w:t>
      </w:r>
      <w:r w:rsidR="00E67EB7">
        <w:rPr>
          <w:sz w:val="20"/>
          <w:szCs w:val="20"/>
        </w:rPr>
        <w:t>o</w:t>
      </w:r>
      <w:r w:rsidRPr="00175F75">
        <w:rPr>
          <w:sz w:val="20"/>
          <w:szCs w:val="20"/>
        </w:rPr>
        <w:t xml:space="preserve"> scenario cult </w:t>
      </w:r>
      <w:r w:rsidR="00E67EB7">
        <w:rPr>
          <w:sz w:val="20"/>
          <w:szCs w:val="20"/>
        </w:rPr>
        <w:t xml:space="preserve">per film </w:t>
      </w:r>
      <w:r w:rsidRPr="00175F75">
        <w:rPr>
          <w:sz w:val="20"/>
          <w:szCs w:val="20"/>
        </w:rPr>
        <w:t xml:space="preserve">come </w:t>
      </w:r>
      <w:r w:rsidR="00E67EB7">
        <w:rPr>
          <w:sz w:val="20"/>
          <w:szCs w:val="20"/>
        </w:rPr>
        <w:t>“</w:t>
      </w:r>
      <w:r w:rsidRPr="00E67EB7">
        <w:rPr>
          <w:b/>
          <w:bCs/>
          <w:sz w:val="20"/>
          <w:szCs w:val="20"/>
        </w:rPr>
        <w:t>Solo per i tuoi occhi</w:t>
      </w:r>
      <w:r w:rsidR="00E67EB7">
        <w:rPr>
          <w:sz w:val="20"/>
          <w:szCs w:val="20"/>
        </w:rPr>
        <w:t xml:space="preserve">” </w:t>
      </w:r>
      <w:r w:rsidRPr="00175F75">
        <w:rPr>
          <w:sz w:val="20"/>
          <w:szCs w:val="20"/>
        </w:rPr>
        <w:t xml:space="preserve">(1981), dove </w:t>
      </w:r>
      <w:r w:rsidRPr="00175F75">
        <w:rPr>
          <w:b/>
          <w:sz w:val="20"/>
          <w:szCs w:val="20"/>
        </w:rPr>
        <w:t>James Bond</w:t>
      </w:r>
      <w:r w:rsidRPr="00175F75">
        <w:rPr>
          <w:sz w:val="20"/>
          <w:szCs w:val="20"/>
        </w:rPr>
        <w:t xml:space="preserve"> inseguiva i suoi nemici sulle strade</w:t>
      </w:r>
      <w:r w:rsidR="00E67EB7">
        <w:rPr>
          <w:sz w:val="20"/>
          <w:szCs w:val="20"/>
        </w:rPr>
        <w:t xml:space="preserve"> e le piste</w:t>
      </w:r>
      <w:r w:rsidRPr="00175F75">
        <w:rPr>
          <w:sz w:val="20"/>
          <w:szCs w:val="20"/>
        </w:rPr>
        <w:t xml:space="preserve"> ampezzane, “</w:t>
      </w:r>
      <w:r w:rsidRPr="00175F75">
        <w:rPr>
          <w:b/>
          <w:sz w:val="20"/>
          <w:szCs w:val="20"/>
        </w:rPr>
        <w:t>Amanti</w:t>
      </w:r>
      <w:r w:rsidRPr="00175F75">
        <w:rPr>
          <w:sz w:val="20"/>
          <w:szCs w:val="20"/>
        </w:rPr>
        <w:t>” (1968) di</w:t>
      </w:r>
      <w:r w:rsidRPr="00175F75">
        <w:rPr>
          <w:b/>
          <w:sz w:val="20"/>
          <w:szCs w:val="20"/>
        </w:rPr>
        <w:t xml:space="preserve"> Vittorio De Sica</w:t>
      </w:r>
      <w:r w:rsidRPr="00175F75">
        <w:rPr>
          <w:sz w:val="20"/>
          <w:szCs w:val="20"/>
        </w:rPr>
        <w:t xml:space="preserve"> e “</w:t>
      </w:r>
      <w:r w:rsidRPr="00175F75">
        <w:rPr>
          <w:b/>
          <w:sz w:val="20"/>
          <w:szCs w:val="20"/>
        </w:rPr>
        <w:t>Vacanze di Natale</w:t>
      </w:r>
      <w:r w:rsidRPr="00175F75">
        <w:rPr>
          <w:sz w:val="20"/>
          <w:szCs w:val="20"/>
        </w:rPr>
        <w:t>”</w:t>
      </w:r>
      <w:r w:rsidRPr="00175F75">
        <w:rPr>
          <w:b/>
          <w:sz w:val="20"/>
          <w:szCs w:val="20"/>
        </w:rPr>
        <w:t xml:space="preserve"> </w:t>
      </w:r>
      <w:r w:rsidRPr="00175F75">
        <w:rPr>
          <w:sz w:val="20"/>
          <w:szCs w:val="20"/>
        </w:rPr>
        <w:t>(1983),</w:t>
      </w:r>
      <w:r w:rsidR="004D3A1D">
        <w:rPr>
          <w:sz w:val="20"/>
          <w:szCs w:val="20"/>
        </w:rPr>
        <w:t xml:space="preserve"> i</w:t>
      </w:r>
      <w:r w:rsidR="004D3A1D" w:rsidRPr="00175F75">
        <w:rPr>
          <w:sz w:val="20"/>
          <w:szCs w:val="20"/>
        </w:rPr>
        <w:t>l primo cinepanettone</w:t>
      </w:r>
      <w:r w:rsidR="004D3A1D">
        <w:rPr>
          <w:sz w:val="20"/>
          <w:szCs w:val="20"/>
        </w:rPr>
        <w:t>,</w:t>
      </w:r>
      <w:r w:rsidR="004D3A1D" w:rsidRPr="00175F75">
        <w:rPr>
          <w:sz w:val="20"/>
          <w:szCs w:val="20"/>
        </w:rPr>
        <w:t xml:space="preserve"> </w:t>
      </w:r>
      <w:r w:rsidRPr="00175F75">
        <w:rPr>
          <w:sz w:val="20"/>
          <w:szCs w:val="20"/>
        </w:rPr>
        <w:t xml:space="preserve">che ha dato il via a una tradizione cinematografica legata alle feste e al glamour locale. Nel corso degli anni, Cortina ha ospitato anche set di successo come </w:t>
      </w:r>
      <w:r w:rsidR="00E67EB7" w:rsidRPr="004D3A1D">
        <w:rPr>
          <w:b/>
          <w:bCs/>
          <w:sz w:val="20"/>
          <w:szCs w:val="20"/>
        </w:rPr>
        <w:t>“</w:t>
      </w:r>
      <w:r w:rsidRPr="004D3A1D">
        <w:rPr>
          <w:b/>
          <w:bCs/>
          <w:sz w:val="20"/>
          <w:szCs w:val="20"/>
        </w:rPr>
        <w:t>Cliffhanger</w:t>
      </w:r>
      <w:r w:rsidR="00E67EB7" w:rsidRPr="004D3A1D">
        <w:rPr>
          <w:b/>
          <w:bCs/>
          <w:sz w:val="20"/>
          <w:szCs w:val="20"/>
        </w:rPr>
        <w:t>”</w:t>
      </w:r>
      <w:r w:rsidRPr="00175F75">
        <w:rPr>
          <w:sz w:val="20"/>
          <w:szCs w:val="20"/>
        </w:rPr>
        <w:t xml:space="preserve"> e più recentemente produzioni </w:t>
      </w:r>
      <w:r w:rsidRPr="00175F75">
        <w:rPr>
          <w:b/>
          <w:sz w:val="20"/>
          <w:szCs w:val="20"/>
        </w:rPr>
        <w:t xml:space="preserve">Netflix </w:t>
      </w:r>
      <w:r w:rsidRPr="00175F75">
        <w:rPr>
          <w:sz w:val="20"/>
          <w:szCs w:val="20"/>
        </w:rPr>
        <w:t>e serie Rai come “</w:t>
      </w:r>
      <w:r w:rsidRPr="00175F75">
        <w:rPr>
          <w:b/>
          <w:sz w:val="20"/>
          <w:szCs w:val="20"/>
        </w:rPr>
        <w:t>Un Passo dal Cielo</w:t>
      </w:r>
      <w:r w:rsidRPr="00175F75">
        <w:rPr>
          <w:sz w:val="20"/>
          <w:szCs w:val="20"/>
        </w:rPr>
        <w:t xml:space="preserve">”, confermando il suo ruolo di palcoscenico naturale tra le montagne. Al centro di questa atmosfera di charme e storia, il </w:t>
      </w:r>
      <w:r w:rsidRPr="00175F75">
        <w:rPr>
          <w:b/>
          <w:sz w:val="20"/>
          <w:szCs w:val="20"/>
        </w:rPr>
        <w:t>Grand Hotel Savoia Cortina d’Ampezzo – A Radisson Collection</w:t>
      </w:r>
      <w:r w:rsidRPr="00175F75">
        <w:rPr>
          <w:sz w:val="20"/>
          <w:szCs w:val="20"/>
        </w:rPr>
        <w:t xml:space="preserve">, incarna il lusso alpino più autentico. Con la sua imponente facciata </w:t>
      </w:r>
      <w:r w:rsidRPr="00175F75">
        <w:rPr>
          <w:b/>
          <w:sz w:val="20"/>
          <w:szCs w:val="20"/>
        </w:rPr>
        <w:t xml:space="preserve">Art Nouveau </w:t>
      </w:r>
      <w:r w:rsidRPr="00175F75">
        <w:rPr>
          <w:sz w:val="20"/>
          <w:szCs w:val="20"/>
        </w:rPr>
        <w:t xml:space="preserve">color champagne, suite panoramiche sulle Dolomiti, </w:t>
      </w:r>
      <w:r w:rsidRPr="00175F75">
        <w:rPr>
          <w:b/>
          <w:sz w:val="20"/>
          <w:szCs w:val="20"/>
        </w:rPr>
        <w:t>una spa esclusiva</w:t>
      </w:r>
      <w:r w:rsidR="004D3A1D">
        <w:rPr>
          <w:b/>
          <w:sz w:val="20"/>
          <w:szCs w:val="20"/>
        </w:rPr>
        <w:t xml:space="preserve">, </w:t>
      </w:r>
      <w:r w:rsidRPr="00175F75">
        <w:rPr>
          <w:b/>
          <w:sz w:val="20"/>
          <w:szCs w:val="20"/>
        </w:rPr>
        <w:t>ristoranti gourmet</w:t>
      </w:r>
      <w:r w:rsidR="004D3A1D">
        <w:rPr>
          <w:b/>
          <w:sz w:val="20"/>
          <w:szCs w:val="20"/>
        </w:rPr>
        <w:t xml:space="preserve"> e terrazze glam</w:t>
      </w:r>
      <w:r w:rsidRPr="00175F75">
        <w:rPr>
          <w:sz w:val="20"/>
          <w:szCs w:val="20"/>
        </w:rPr>
        <w:t>, è la scelta ideale per chi cerca un soggiorno raffinato tra natura e comfort d’eccellenza. Il Savoia unisce tradizione centenaria e design contemporaneo, accogliendo gli ospiti in un’atmosfera familiare e cosmopolita, a pochi passi dalla vibrante vita mondana di Corso Italia.</w:t>
      </w:r>
    </w:p>
    <w:p w14:paraId="2F867C88" w14:textId="77777777" w:rsidR="00860C4A" w:rsidRPr="00FE6754" w:rsidRDefault="00000000">
      <w:pPr>
        <w:spacing w:line="360" w:lineRule="auto"/>
        <w:jc w:val="both"/>
        <w:rPr>
          <w:b/>
          <w:sz w:val="20"/>
          <w:szCs w:val="20"/>
          <w:lang w:val="en-US"/>
        </w:rPr>
      </w:pPr>
      <w:r w:rsidRPr="00FE6754">
        <w:rPr>
          <w:b/>
          <w:sz w:val="20"/>
          <w:szCs w:val="20"/>
          <w:lang w:val="en-US"/>
        </w:rPr>
        <w:t>GRAND HOTEL SAVOIA - A RADISSON COLLECTION</w:t>
      </w:r>
    </w:p>
    <w:p w14:paraId="2918CF80" w14:textId="77777777" w:rsidR="00B276C7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Via Roma 62</w:t>
      </w:r>
    </w:p>
    <w:p w14:paraId="556435DC" w14:textId="3F4A868E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32043 Cortina d’Ampezzo (Belluno)</w:t>
      </w:r>
    </w:p>
    <w:p w14:paraId="00732B91" w14:textId="77777777" w:rsidR="00860C4A" w:rsidRPr="00FE6754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FE6754">
        <w:rPr>
          <w:sz w:val="20"/>
          <w:szCs w:val="20"/>
          <w:lang w:val="de-DE"/>
        </w:rPr>
        <w:t>Tel. 0436 3201</w:t>
      </w:r>
    </w:p>
    <w:p w14:paraId="6B07C606" w14:textId="356FE9DE" w:rsidR="00E67EB7" w:rsidRPr="00FE6754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FE6754">
        <w:rPr>
          <w:sz w:val="20"/>
          <w:szCs w:val="20"/>
          <w:lang w:val="de-DE"/>
        </w:rPr>
        <w:t>Internet:</w:t>
      </w:r>
      <w:r w:rsidR="00E67EB7" w:rsidRPr="00FE6754">
        <w:rPr>
          <w:sz w:val="20"/>
          <w:szCs w:val="20"/>
          <w:lang w:val="de-DE"/>
        </w:rPr>
        <w:t xml:space="preserve"> www.</w:t>
      </w:r>
      <w:hyperlink r:id="rId21">
        <w:r w:rsidR="00E67EB7" w:rsidRPr="00FE6754">
          <w:rPr>
            <w:color w:val="1155CC"/>
            <w:sz w:val="20"/>
            <w:szCs w:val="20"/>
            <w:u w:val="single"/>
            <w:lang w:val="de-DE"/>
          </w:rPr>
          <w:t>grandhotelsavoiacortina.it</w:t>
        </w:r>
      </w:hyperlink>
      <w:r w:rsidRPr="00FE6754">
        <w:rPr>
          <w:sz w:val="20"/>
          <w:szCs w:val="20"/>
          <w:lang w:val="de-DE"/>
        </w:rPr>
        <w:t xml:space="preserve"> </w:t>
      </w:r>
    </w:p>
    <w:p w14:paraId="5D5B09B4" w14:textId="2444C207" w:rsidR="00860C4A" w:rsidRPr="00FE6754" w:rsidRDefault="00000000">
      <w:pPr>
        <w:spacing w:line="360" w:lineRule="auto"/>
        <w:jc w:val="both"/>
        <w:rPr>
          <w:sz w:val="20"/>
          <w:szCs w:val="20"/>
          <w:lang w:val="de-DE"/>
        </w:rPr>
      </w:pPr>
      <w:r w:rsidRPr="00FE6754">
        <w:rPr>
          <w:sz w:val="20"/>
          <w:szCs w:val="20"/>
          <w:lang w:val="de-DE"/>
        </w:rPr>
        <w:t>e-mail:</w:t>
      </w:r>
      <w:r w:rsidR="00E67EB7" w:rsidRPr="00FE6754">
        <w:rPr>
          <w:sz w:val="20"/>
          <w:szCs w:val="20"/>
          <w:lang w:val="de-DE"/>
        </w:rPr>
        <w:t xml:space="preserve"> </w:t>
      </w:r>
      <w:r w:rsidRPr="00FE6754">
        <w:rPr>
          <w:sz w:val="20"/>
          <w:szCs w:val="20"/>
          <w:lang w:val="de-DE"/>
        </w:rPr>
        <w:t>info.grandhotelsavoiacortina@radissoncollection.com</w:t>
      </w:r>
    </w:p>
    <w:p w14:paraId="089028CB" w14:textId="17BE8FAF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22" w:history="1">
        <w:r w:rsidR="00BD7ADB" w:rsidRPr="00BD7ADB">
          <w:rPr>
            <w:rStyle w:val="Collegamentoipertestuale"/>
            <w:sz w:val="20"/>
            <w:szCs w:val="20"/>
          </w:rPr>
          <w:t>IMMAGINI IN ALTA RISOLUZIONE</w:t>
        </w:r>
      </w:hyperlink>
    </w:p>
    <w:p w14:paraId="1D79AFFE" w14:textId="7D19164A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23" w:history="1">
        <w:r w:rsidR="00BD7ADB" w:rsidRPr="00BD7ADB">
          <w:rPr>
            <w:rStyle w:val="Collegamentoipertestuale"/>
            <w:sz w:val="20"/>
            <w:szCs w:val="20"/>
          </w:rPr>
          <w:t>COMUNICATO STAMPA COMPLETO</w:t>
        </w:r>
      </w:hyperlink>
    </w:p>
    <w:p w14:paraId="6061583F" w14:textId="77777777" w:rsidR="00860C4A" w:rsidRPr="00175F75" w:rsidRDefault="00860C4A">
      <w:pPr>
        <w:spacing w:line="360" w:lineRule="auto"/>
        <w:jc w:val="both"/>
        <w:rPr>
          <w:sz w:val="20"/>
          <w:szCs w:val="20"/>
        </w:rPr>
      </w:pPr>
    </w:p>
    <w:p w14:paraId="118352D7" w14:textId="7795FE78" w:rsidR="00860C4A" w:rsidRPr="00175F75" w:rsidRDefault="0030686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Alto Adige, Val Venosta</w:t>
      </w:r>
      <w:r w:rsidRPr="00175F75">
        <w:rPr>
          <w:b/>
          <w:sz w:val="20"/>
          <w:szCs w:val="20"/>
        </w:rPr>
        <w:t xml:space="preserve">: i misteri sommersi di “Curon” </w:t>
      </w:r>
    </w:p>
    <w:p w14:paraId="760DAF6F" w14:textId="261C2CEF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Nel cuore dell’</w:t>
      </w:r>
      <w:r w:rsidRPr="00175F75">
        <w:rPr>
          <w:b/>
          <w:sz w:val="20"/>
          <w:szCs w:val="20"/>
        </w:rPr>
        <w:t>Alta Val Venosta</w:t>
      </w:r>
      <w:r w:rsidRPr="00175F75">
        <w:rPr>
          <w:sz w:val="20"/>
          <w:szCs w:val="20"/>
        </w:rPr>
        <w:t>, l’</w:t>
      </w:r>
      <w:r w:rsidRPr="00175F75">
        <w:rPr>
          <w:b/>
          <w:sz w:val="20"/>
          <w:szCs w:val="20"/>
        </w:rPr>
        <w:t>Hotel Weisses Kreuz</w:t>
      </w:r>
      <w:r w:rsidRPr="00175F75">
        <w:rPr>
          <w:sz w:val="20"/>
          <w:szCs w:val="20"/>
        </w:rPr>
        <w:t xml:space="preserve"> di </w:t>
      </w:r>
      <w:r w:rsidRPr="00175F75">
        <w:rPr>
          <w:b/>
          <w:sz w:val="20"/>
          <w:szCs w:val="20"/>
        </w:rPr>
        <w:t>Burgusio</w:t>
      </w:r>
      <w:r w:rsidRPr="00175F75">
        <w:rPr>
          <w:sz w:val="20"/>
          <w:szCs w:val="20"/>
        </w:rPr>
        <w:t xml:space="preserve"> si presenta come un raffinato </w:t>
      </w:r>
      <w:r w:rsidRPr="00175F75">
        <w:rPr>
          <w:b/>
          <w:sz w:val="20"/>
          <w:szCs w:val="20"/>
        </w:rPr>
        <w:t>rifugio adults only</w:t>
      </w:r>
      <w:r w:rsidRPr="00175F75">
        <w:rPr>
          <w:sz w:val="20"/>
          <w:szCs w:val="20"/>
        </w:rPr>
        <w:t>, dove la storia incontra la modernità in un affascinante dialogo tra epoche. Questo complesso storico di charme</w:t>
      </w:r>
      <w:r w:rsidR="00E67EB7">
        <w:rPr>
          <w:sz w:val="20"/>
          <w:szCs w:val="20"/>
        </w:rPr>
        <w:t xml:space="preserve"> </w:t>
      </w:r>
      <w:r w:rsidRPr="00175F75">
        <w:rPr>
          <w:sz w:val="20"/>
          <w:szCs w:val="20"/>
        </w:rPr>
        <w:t>racconta un passato che spazia dalle antiche vie romane alle stube gotiche, dalle suite rinascimentali sapientemente restaurate a spazi contemporanei di design e comfort. Con le sue</w:t>
      </w:r>
      <w:r w:rsidRPr="00175F75">
        <w:rPr>
          <w:b/>
          <w:sz w:val="20"/>
          <w:szCs w:val="20"/>
        </w:rPr>
        <w:t xml:space="preserve"> 37 suite</w:t>
      </w:r>
      <w:r w:rsidRPr="00175F75">
        <w:rPr>
          <w:sz w:val="20"/>
          <w:szCs w:val="20"/>
        </w:rPr>
        <w:t xml:space="preserve">, ciascuna con una personalità unica, e la </w:t>
      </w:r>
      <w:r w:rsidRPr="00175F75">
        <w:rPr>
          <w:b/>
          <w:sz w:val="20"/>
          <w:szCs w:val="20"/>
        </w:rPr>
        <w:t>prestigiosa spa AURA MEA</w:t>
      </w:r>
      <w:r w:rsidRPr="00175F75">
        <w:rPr>
          <w:sz w:val="20"/>
          <w:szCs w:val="20"/>
        </w:rPr>
        <w:t xml:space="preserve">, dotata di piscina infinity riscaldata e vista mozzafiato sull’Ortles e sull’Abbazia di Monte Maria, l’hotel offre un’esperienza di relax totale immersa nella natura. Il </w:t>
      </w:r>
      <w:r w:rsidRPr="00175F75">
        <w:rPr>
          <w:b/>
          <w:sz w:val="20"/>
          <w:szCs w:val="20"/>
        </w:rPr>
        <w:t>ristorante fine dining MaMesa</w:t>
      </w:r>
      <w:r w:rsidRPr="00175F75">
        <w:rPr>
          <w:sz w:val="20"/>
          <w:szCs w:val="20"/>
        </w:rPr>
        <w:t>, fiore all’occhiello della struttura, propone una cucina glocal che unisce sapori locali autentici a influenze internazionali, creando un viaggio gastronomico sorprendente e raffinato. La posizione dell’hotel lo rende anche un punto di riferimento per gli appassionati di cinema: è infatti vicino a location iconiche come il paese di Curon e il Lago di Resia, scenario dell’omonima serie</w:t>
      </w:r>
      <w:r w:rsidRPr="00175F75">
        <w:rPr>
          <w:b/>
          <w:sz w:val="20"/>
          <w:szCs w:val="20"/>
        </w:rPr>
        <w:t xml:space="preserve"> Netflix</w:t>
      </w:r>
      <w:r w:rsidRPr="00175F75">
        <w:rPr>
          <w:sz w:val="20"/>
          <w:szCs w:val="20"/>
        </w:rPr>
        <w:t xml:space="preserve"> ("</w:t>
      </w:r>
      <w:r w:rsidRPr="00175F75">
        <w:rPr>
          <w:b/>
          <w:sz w:val="20"/>
          <w:szCs w:val="20"/>
        </w:rPr>
        <w:t>Curon</w:t>
      </w:r>
      <w:r w:rsidRPr="00175F75">
        <w:rPr>
          <w:sz w:val="20"/>
          <w:szCs w:val="20"/>
        </w:rPr>
        <w:t>”, appunto). Questo alone di mistero e fascino si fonde con l’atmosfera della valle, ancora poco esplorata, rendendo l’</w:t>
      </w:r>
      <w:r w:rsidRPr="00175F75">
        <w:rPr>
          <w:b/>
          <w:sz w:val="20"/>
          <w:szCs w:val="20"/>
        </w:rPr>
        <w:t>Hotel Weisses Kreuz</w:t>
      </w:r>
      <w:r w:rsidRPr="00175F75">
        <w:rPr>
          <w:sz w:val="20"/>
          <w:szCs w:val="20"/>
        </w:rPr>
        <w:t xml:space="preserve"> la scelta ideale per chi cerca un mix perfetto di relax, cultura e natura in un’esperienza unica e coinvolgente.</w:t>
      </w:r>
    </w:p>
    <w:p w14:paraId="06103169" w14:textId="77777777" w:rsidR="00860C4A" w:rsidRPr="00FE6754" w:rsidRDefault="00000000">
      <w:pPr>
        <w:spacing w:line="360" w:lineRule="auto"/>
        <w:jc w:val="both"/>
        <w:rPr>
          <w:b/>
          <w:sz w:val="20"/>
          <w:szCs w:val="20"/>
          <w:lang w:val="en-US"/>
        </w:rPr>
      </w:pPr>
      <w:r w:rsidRPr="00FE6754">
        <w:rPr>
          <w:b/>
          <w:sz w:val="20"/>
          <w:szCs w:val="20"/>
          <w:lang w:val="en-US"/>
        </w:rPr>
        <w:t xml:space="preserve">Hotel Weisses Kreuz – Adults Only ****S </w:t>
      </w:r>
    </w:p>
    <w:p w14:paraId="364434D4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Burgusio 82</w:t>
      </w:r>
    </w:p>
    <w:p w14:paraId="71AB7EE1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39024 Burgusio-Malles</w:t>
      </w:r>
    </w:p>
    <w:p w14:paraId="5B2F8415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>Tel. 0473 881307</w:t>
      </w:r>
    </w:p>
    <w:p w14:paraId="48EB0DB1" w14:textId="77777777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Internet: </w:t>
      </w:r>
      <w:hyperlink r:id="rId24">
        <w:r w:rsidR="00860C4A" w:rsidRPr="00175F75">
          <w:rPr>
            <w:color w:val="1155CC"/>
            <w:sz w:val="20"/>
            <w:szCs w:val="20"/>
            <w:u w:val="single"/>
          </w:rPr>
          <w:t>www.weisseskreuz.it</w:t>
        </w:r>
      </w:hyperlink>
      <w:r w:rsidRPr="00175F75">
        <w:rPr>
          <w:sz w:val="20"/>
          <w:szCs w:val="20"/>
        </w:rPr>
        <w:t xml:space="preserve"> | e-mail: </w:t>
      </w:r>
      <w:hyperlink r:id="rId25">
        <w:r w:rsidR="00860C4A" w:rsidRPr="00175F75">
          <w:rPr>
            <w:color w:val="1155CC"/>
            <w:sz w:val="20"/>
            <w:szCs w:val="20"/>
            <w:u w:val="single"/>
          </w:rPr>
          <w:t>info@weisseskreuz.it</w:t>
        </w:r>
      </w:hyperlink>
      <w:r w:rsidRPr="00175F75">
        <w:rPr>
          <w:sz w:val="20"/>
          <w:szCs w:val="20"/>
        </w:rPr>
        <w:t xml:space="preserve"> </w:t>
      </w:r>
    </w:p>
    <w:p w14:paraId="7C792700" w14:textId="3B610422" w:rsidR="00860C4A" w:rsidRPr="00175F75" w:rsidRDefault="00000000">
      <w:pPr>
        <w:spacing w:line="360" w:lineRule="auto"/>
        <w:jc w:val="both"/>
        <w:rPr>
          <w:sz w:val="20"/>
          <w:szCs w:val="20"/>
        </w:rPr>
      </w:pPr>
      <w:hyperlink r:id="rId26" w:history="1">
        <w:r w:rsidR="00BD7ADB" w:rsidRPr="00BD7ADB">
          <w:rPr>
            <w:rStyle w:val="Collegamentoipertestuale"/>
            <w:sz w:val="20"/>
            <w:szCs w:val="20"/>
          </w:rPr>
          <w:t>IMMAGINI IN ALTA RISOLUZIONE</w:t>
        </w:r>
      </w:hyperlink>
    </w:p>
    <w:p w14:paraId="1F3763FD" w14:textId="2DE96BBE" w:rsidR="00860C4A" w:rsidRDefault="00000000" w:rsidP="00B276C7">
      <w:pPr>
        <w:spacing w:line="360" w:lineRule="auto"/>
        <w:jc w:val="both"/>
        <w:rPr>
          <w:rStyle w:val="Collegamentoipertestuale"/>
          <w:sz w:val="20"/>
          <w:szCs w:val="20"/>
        </w:rPr>
      </w:pPr>
      <w:hyperlink r:id="rId27" w:history="1">
        <w:r w:rsidR="00BD7ADB" w:rsidRPr="00BD7ADB">
          <w:rPr>
            <w:rStyle w:val="Collegamentoipertestuale"/>
            <w:sz w:val="20"/>
            <w:szCs w:val="20"/>
          </w:rPr>
          <w:t>COMUNICATO STAMPA COMPLETO</w:t>
        </w:r>
      </w:hyperlink>
    </w:p>
    <w:p w14:paraId="4AE179A4" w14:textId="470477EC" w:rsidR="00FE6754" w:rsidRDefault="00FE6754" w:rsidP="00B276C7">
      <w:pPr>
        <w:spacing w:line="360" w:lineRule="auto"/>
        <w:jc w:val="both"/>
        <w:rPr>
          <w:rStyle w:val="Collegamentoipertestuale"/>
          <w:sz w:val="20"/>
          <w:szCs w:val="20"/>
        </w:rPr>
      </w:pPr>
    </w:p>
    <w:p w14:paraId="7AB48881" w14:textId="3DF39DD4" w:rsidR="00FE6754" w:rsidRPr="00175F75" w:rsidRDefault="00FE6754" w:rsidP="00FE6754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Austria, </w:t>
      </w:r>
      <w:r w:rsidRPr="00175F75">
        <w:rPr>
          <w:b/>
          <w:sz w:val="20"/>
          <w:szCs w:val="20"/>
        </w:rPr>
        <w:t>Tirolo</w:t>
      </w:r>
      <w:r w:rsidR="006848A5">
        <w:rPr>
          <w:b/>
          <w:sz w:val="20"/>
          <w:szCs w:val="20"/>
        </w:rPr>
        <w:t xml:space="preserve"> Orientale</w:t>
      </w:r>
      <w:r w:rsidRPr="00175F75">
        <w:rPr>
          <w:b/>
          <w:sz w:val="20"/>
          <w:szCs w:val="20"/>
        </w:rPr>
        <w:t>: il “Zauberwald” di Nicole Kidman esiste davvero (ed è a due passi dall’Italia)</w:t>
      </w:r>
    </w:p>
    <w:p w14:paraId="7AE5A9E1" w14:textId="77777777" w:rsidR="00FE6754" w:rsidRPr="00175F75" w:rsidRDefault="00FE6754" w:rsidP="00FE6754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t xml:space="preserve">Nel cuore del </w:t>
      </w:r>
      <w:r w:rsidRPr="00175F75">
        <w:rPr>
          <w:b/>
          <w:sz w:val="20"/>
          <w:szCs w:val="20"/>
        </w:rPr>
        <w:t>Tirolo Orientale</w:t>
      </w:r>
      <w:r w:rsidRPr="00175F75">
        <w:rPr>
          <w:sz w:val="20"/>
          <w:szCs w:val="20"/>
        </w:rPr>
        <w:t xml:space="preserve">, a Kals am Großglockner, in Austria, il </w:t>
      </w:r>
      <w:r w:rsidRPr="00175F75">
        <w:rPr>
          <w:b/>
          <w:sz w:val="20"/>
          <w:szCs w:val="20"/>
        </w:rPr>
        <w:t>Gradonna Mountain Resort Châlets &amp; Hotel</w:t>
      </w:r>
      <w:r w:rsidRPr="00175F75">
        <w:rPr>
          <w:sz w:val="20"/>
          <w:szCs w:val="20"/>
        </w:rPr>
        <w:t xml:space="preserve"> non è solo un rifugio d’alta quota immerso nel Parco Nazionale degli Alti Tauri: è anche la scenografia reale del “</w:t>
      </w:r>
      <w:r w:rsidRPr="00175F75">
        <w:rPr>
          <w:b/>
          <w:sz w:val="20"/>
          <w:szCs w:val="20"/>
        </w:rPr>
        <w:t>Zauberwald</w:t>
      </w:r>
      <w:r w:rsidRPr="00175F75">
        <w:rPr>
          <w:sz w:val="20"/>
          <w:szCs w:val="20"/>
        </w:rPr>
        <w:t>”, la foresta incantata della seconda stagione di “</w:t>
      </w:r>
      <w:r w:rsidRPr="00175F75">
        <w:rPr>
          <w:b/>
          <w:sz w:val="20"/>
          <w:szCs w:val="20"/>
        </w:rPr>
        <w:t>Nine Perfect Strangers</w:t>
      </w:r>
      <w:r w:rsidRPr="00175F75">
        <w:rPr>
          <w:sz w:val="20"/>
          <w:szCs w:val="20"/>
        </w:rPr>
        <w:t xml:space="preserve">”, il thriller psicologico con Nicole Kidman. Qui è possibile soggiornare nei veri chalet protagonisti della serie: </w:t>
      </w:r>
      <w:r w:rsidRPr="00175F75">
        <w:rPr>
          <w:b/>
          <w:sz w:val="20"/>
          <w:szCs w:val="20"/>
        </w:rPr>
        <w:t>costruzioni di design eco-sostenibile</w:t>
      </w:r>
      <w:r w:rsidRPr="00175F75">
        <w:rPr>
          <w:sz w:val="20"/>
          <w:szCs w:val="20"/>
        </w:rPr>
        <w:t xml:space="preserve"> affacciate su vallate spettacolari, dove meditazione, lusso e isolamento si intrecciano come nella narrazione televisiva. Con un </w:t>
      </w:r>
      <w:r w:rsidRPr="00175F75">
        <w:rPr>
          <w:b/>
          <w:sz w:val="20"/>
          <w:szCs w:val="20"/>
        </w:rPr>
        <w:t>centro benessere di 3000 mq</w:t>
      </w:r>
      <w:r w:rsidRPr="00175F75">
        <w:rPr>
          <w:sz w:val="20"/>
          <w:szCs w:val="20"/>
        </w:rPr>
        <w:t>, piscine interne ed esterne, percorsi escursionistici e trattamenti a base di erbe alpine, il resort incarna perfettamente quell’atmosfera di equilibrio e mistero ricercata dagli autori. Un luogo scenografico – e raggiungibile con facilità anche dall’Italia – che diventa meta ideale per chi sogna un’autentica fuga autunnale tra relax, natura e un tocco di magia cinematografica.</w:t>
      </w:r>
    </w:p>
    <w:p w14:paraId="57B32807" w14:textId="77777777" w:rsidR="00FE6754" w:rsidRPr="00FE6754" w:rsidRDefault="00FE6754" w:rsidP="00FE6754">
      <w:pPr>
        <w:spacing w:line="360" w:lineRule="auto"/>
        <w:jc w:val="both"/>
        <w:rPr>
          <w:b/>
          <w:sz w:val="20"/>
          <w:szCs w:val="20"/>
          <w:lang w:val="en-US"/>
        </w:rPr>
      </w:pPr>
      <w:r w:rsidRPr="00FE6754">
        <w:rPr>
          <w:b/>
          <w:sz w:val="20"/>
          <w:szCs w:val="20"/>
          <w:lang w:val="en-US"/>
        </w:rPr>
        <w:t>GRADONNA****s Mountain Resort Châlets &amp; Hotel</w:t>
      </w:r>
    </w:p>
    <w:p w14:paraId="0F138829" w14:textId="77777777" w:rsidR="00FE6754" w:rsidRPr="00FE6754" w:rsidRDefault="00FE6754" w:rsidP="00FE6754">
      <w:pPr>
        <w:spacing w:line="360" w:lineRule="auto"/>
        <w:jc w:val="both"/>
        <w:rPr>
          <w:sz w:val="20"/>
          <w:szCs w:val="20"/>
          <w:lang w:val="de-DE"/>
        </w:rPr>
      </w:pPr>
      <w:r w:rsidRPr="00FE6754">
        <w:rPr>
          <w:sz w:val="20"/>
          <w:szCs w:val="20"/>
          <w:lang w:val="de-DE"/>
        </w:rPr>
        <w:t>Burg 24 - 9981 Kals am Großglockner</w:t>
      </w:r>
    </w:p>
    <w:p w14:paraId="7B5B4AC8" w14:textId="77777777" w:rsidR="00FE6754" w:rsidRPr="00FE6754" w:rsidRDefault="00FE6754" w:rsidP="00FE6754">
      <w:pPr>
        <w:spacing w:line="360" w:lineRule="auto"/>
        <w:jc w:val="both"/>
        <w:rPr>
          <w:sz w:val="20"/>
          <w:szCs w:val="20"/>
          <w:lang w:val="de-DE"/>
        </w:rPr>
      </w:pPr>
      <w:r w:rsidRPr="00FE6754">
        <w:rPr>
          <w:sz w:val="20"/>
          <w:szCs w:val="20"/>
          <w:lang w:val="de-DE"/>
        </w:rPr>
        <w:t xml:space="preserve">Tel. +43 / 4876 / 82 000 </w:t>
      </w:r>
    </w:p>
    <w:p w14:paraId="7850DC34" w14:textId="77777777" w:rsidR="00FE6754" w:rsidRPr="00175F75" w:rsidRDefault="00FE6754" w:rsidP="00FE6754">
      <w:pPr>
        <w:spacing w:line="360" w:lineRule="auto"/>
        <w:jc w:val="both"/>
        <w:rPr>
          <w:sz w:val="20"/>
          <w:szCs w:val="20"/>
        </w:rPr>
      </w:pPr>
      <w:r w:rsidRPr="00175F75">
        <w:rPr>
          <w:sz w:val="20"/>
          <w:szCs w:val="20"/>
        </w:rPr>
        <w:lastRenderedPageBreak/>
        <w:t xml:space="preserve">Internet: </w:t>
      </w:r>
      <w:hyperlink r:id="rId28">
        <w:r w:rsidRPr="00175F75">
          <w:rPr>
            <w:color w:val="1155CC"/>
            <w:sz w:val="20"/>
            <w:szCs w:val="20"/>
            <w:u w:val="single"/>
          </w:rPr>
          <w:t>https://www.gradonna.at/it/</w:t>
        </w:r>
      </w:hyperlink>
      <w:r w:rsidRPr="00175F75">
        <w:rPr>
          <w:sz w:val="20"/>
          <w:szCs w:val="20"/>
        </w:rPr>
        <w:t xml:space="preserve"> | e-mail: </w:t>
      </w:r>
      <w:hyperlink r:id="rId29">
        <w:r w:rsidRPr="00175F75">
          <w:rPr>
            <w:color w:val="1155CC"/>
            <w:sz w:val="20"/>
            <w:szCs w:val="20"/>
            <w:u w:val="single"/>
          </w:rPr>
          <w:t>info@gradonna.at</w:t>
        </w:r>
      </w:hyperlink>
    </w:p>
    <w:p w14:paraId="511CB957" w14:textId="77777777" w:rsidR="00FE6754" w:rsidRPr="00175F75" w:rsidRDefault="00000000" w:rsidP="00FE6754">
      <w:pPr>
        <w:spacing w:line="360" w:lineRule="auto"/>
        <w:jc w:val="both"/>
        <w:rPr>
          <w:sz w:val="20"/>
          <w:szCs w:val="20"/>
        </w:rPr>
      </w:pPr>
      <w:hyperlink r:id="rId30" w:history="1">
        <w:r w:rsidR="00FE6754" w:rsidRPr="00BD7ADB">
          <w:rPr>
            <w:rStyle w:val="Collegamentoipertestuale"/>
            <w:sz w:val="20"/>
            <w:szCs w:val="20"/>
          </w:rPr>
          <w:t>IMMAGINI IN ALTA RISOLUZIONE</w:t>
        </w:r>
      </w:hyperlink>
    </w:p>
    <w:p w14:paraId="55FF2196" w14:textId="77777777" w:rsidR="00FE6754" w:rsidRPr="00175F75" w:rsidRDefault="00000000" w:rsidP="00FE6754">
      <w:pPr>
        <w:spacing w:line="360" w:lineRule="auto"/>
        <w:jc w:val="both"/>
        <w:rPr>
          <w:sz w:val="20"/>
          <w:szCs w:val="20"/>
        </w:rPr>
      </w:pPr>
      <w:hyperlink r:id="rId31" w:history="1">
        <w:r w:rsidR="00FE6754" w:rsidRPr="00BD7ADB">
          <w:rPr>
            <w:rStyle w:val="Collegamentoipertestuale"/>
            <w:sz w:val="20"/>
            <w:szCs w:val="20"/>
          </w:rPr>
          <w:t>COMUNICATO STAMPA COMPLETO</w:t>
        </w:r>
      </w:hyperlink>
    </w:p>
    <w:p w14:paraId="11796F6E" w14:textId="77777777" w:rsidR="00FE6754" w:rsidRPr="00175F75" w:rsidRDefault="00FE6754" w:rsidP="00B276C7">
      <w:pPr>
        <w:spacing w:line="360" w:lineRule="auto"/>
        <w:jc w:val="both"/>
        <w:rPr>
          <w:sz w:val="20"/>
          <w:szCs w:val="20"/>
        </w:rPr>
      </w:pPr>
    </w:p>
    <w:p w14:paraId="578CE597" w14:textId="77777777" w:rsidR="00E67EB7" w:rsidRDefault="00E67EB7" w:rsidP="00E67EB7">
      <w:pPr>
        <w:spacing w:line="360" w:lineRule="auto"/>
        <w:rPr>
          <w:sz w:val="20"/>
          <w:szCs w:val="20"/>
        </w:rPr>
      </w:pPr>
    </w:p>
    <w:p w14:paraId="5350B044" w14:textId="77777777" w:rsidR="00E67EB7" w:rsidRPr="00DC6201" w:rsidRDefault="00E67EB7" w:rsidP="00E67EB7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63B835B2" wp14:editId="2CF0E9F9">
            <wp:extent cx="1104900" cy="838200"/>
            <wp:effectExtent l="0" t="0" r="0" b="0"/>
            <wp:docPr id="1181114942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6F572" w14:textId="77777777" w:rsidR="00E67EB7" w:rsidRPr="00FA0021" w:rsidRDefault="00E67EB7" w:rsidP="00E67EB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298300F7" w14:textId="77777777" w:rsidR="00E67EB7" w:rsidRPr="00FA0021" w:rsidRDefault="00E67EB7" w:rsidP="00E67EB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21C8C273" w14:textId="77777777" w:rsidR="00E67EB7" w:rsidRPr="00FA0021" w:rsidRDefault="00E67EB7" w:rsidP="00E67EB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2DD86A87" w14:textId="77777777" w:rsidR="00E67EB7" w:rsidRPr="00FA0021" w:rsidRDefault="00000000" w:rsidP="00E67EB7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33">
        <w:r w:rsidR="00E67EB7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627B9216" w14:textId="77777777" w:rsidR="00E67EB7" w:rsidRPr="00FA0021" w:rsidRDefault="00E67EB7" w:rsidP="00E67EB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39A0360D" w14:textId="77777777" w:rsidR="00E67EB7" w:rsidRPr="00FA0021" w:rsidRDefault="00E67EB7" w:rsidP="00E67EB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34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52466551" w14:textId="77777777" w:rsidR="00E67EB7" w:rsidRDefault="00E67EB7" w:rsidP="00E67EB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35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71A9B109" w14:textId="77777777" w:rsidR="00E67EB7" w:rsidRDefault="00E67EB7" w:rsidP="00E67EB7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36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15F99398" w14:textId="77777777" w:rsidR="00E67EB7" w:rsidRPr="00FA0021" w:rsidRDefault="00E67EB7" w:rsidP="00E67EB7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229FE24C" w14:textId="77777777" w:rsidR="00E67EB7" w:rsidRPr="00FA0021" w:rsidRDefault="00E67EB7" w:rsidP="00E67EB7">
      <w:pPr>
        <w:spacing w:line="240" w:lineRule="auto"/>
        <w:rPr>
          <w:sz w:val="16"/>
          <w:szCs w:val="16"/>
        </w:rPr>
      </w:pPr>
    </w:p>
    <w:p w14:paraId="6AB93A4D" w14:textId="77777777" w:rsidR="00E67EB7" w:rsidRPr="00DC6201" w:rsidRDefault="00E67EB7" w:rsidP="00E67EB7">
      <w:pPr>
        <w:spacing w:line="360" w:lineRule="auto"/>
        <w:rPr>
          <w:sz w:val="20"/>
          <w:szCs w:val="20"/>
        </w:rPr>
      </w:pPr>
    </w:p>
    <w:p w14:paraId="5EFE7AC1" w14:textId="77777777" w:rsidR="00E67EB7" w:rsidRPr="00DC6201" w:rsidRDefault="00E67EB7" w:rsidP="00E67EB7">
      <w:pPr>
        <w:spacing w:line="360" w:lineRule="auto"/>
        <w:rPr>
          <w:sz w:val="20"/>
          <w:szCs w:val="20"/>
        </w:rPr>
      </w:pPr>
    </w:p>
    <w:p w14:paraId="7303FE89" w14:textId="21F48BFE" w:rsidR="00860C4A" w:rsidRPr="00175F75" w:rsidRDefault="00860C4A">
      <w:pPr>
        <w:spacing w:line="360" w:lineRule="auto"/>
        <w:jc w:val="center"/>
        <w:rPr>
          <w:sz w:val="20"/>
          <w:szCs w:val="20"/>
        </w:rPr>
      </w:pPr>
    </w:p>
    <w:sectPr w:rsidR="00860C4A" w:rsidRPr="00175F7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C4A"/>
    <w:rsid w:val="00012E40"/>
    <w:rsid w:val="00034CB5"/>
    <w:rsid w:val="00037B19"/>
    <w:rsid w:val="00070904"/>
    <w:rsid w:val="00175F75"/>
    <w:rsid w:val="00306869"/>
    <w:rsid w:val="004D3A1D"/>
    <w:rsid w:val="0052623B"/>
    <w:rsid w:val="00582569"/>
    <w:rsid w:val="006040E0"/>
    <w:rsid w:val="006848A5"/>
    <w:rsid w:val="00860C4A"/>
    <w:rsid w:val="008A6EC3"/>
    <w:rsid w:val="00A52672"/>
    <w:rsid w:val="00B276C7"/>
    <w:rsid w:val="00BA205B"/>
    <w:rsid w:val="00BD7ADB"/>
    <w:rsid w:val="00C32C05"/>
    <w:rsid w:val="00CA1433"/>
    <w:rsid w:val="00CE19FD"/>
    <w:rsid w:val="00CE7CEF"/>
    <w:rsid w:val="00D1620E"/>
    <w:rsid w:val="00E53EFE"/>
    <w:rsid w:val="00E67EB7"/>
    <w:rsid w:val="00F13C5B"/>
    <w:rsid w:val="00FE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F74900"/>
  <w15:docId w15:val="{432CF06D-B7E6-3A42-9614-E6AAD610D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E67EB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D7ADB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709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hotelvioz.it" TargetMode="External"/><Relationship Id="rId18" Type="http://schemas.openxmlformats.org/officeDocument/2006/relationships/hyperlink" Target="mailto:info@attosuites.com" TargetMode="External"/><Relationship Id="rId26" Type="http://schemas.openxmlformats.org/officeDocument/2006/relationships/hyperlink" Target="https://www.dropbox.com/scl/fo/bkcazlgm3i775518ksb3r/AOtkNZLS8Qch4aPGHh2YboM?rlkey=vgqoo6310d16hvz8encg1jr11&amp;dl=0" TargetMode="External"/><Relationship Id="rId21" Type="http://schemas.openxmlformats.org/officeDocument/2006/relationships/hyperlink" Target="http://www.grandhotelsavoiacortina.it" TargetMode="External"/><Relationship Id="rId34" Type="http://schemas.openxmlformats.org/officeDocument/2006/relationships/hyperlink" Target="mailto:egon@raffaelli-consulting.com" TargetMode="External"/><Relationship Id="rId7" Type="http://schemas.openxmlformats.org/officeDocument/2006/relationships/hyperlink" Target="https://www.dropbox.com/scl/fo/2mdjnk7czkgf30k0jngr6/AGLmzIGjTHnxagTUxqZAa8E?rlkey=nxil3pqkg0u84kanzt3xksqux&amp;dl=0" TargetMode="External"/><Relationship Id="rId12" Type="http://schemas.openxmlformats.org/officeDocument/2006/relationships/hyperlink" Target="https://www.dropbox.com/scl/fi/ftuv0g273w6o8a2sjcsy3/CS-Hotel-Engel-Gourmet-Spa-Alto-Adige-2025.docx?rlkey=13634pwlcrvtjr9zlmnhn8gvu&amp;dl=0" TargetMode="External"/><Relationship Id="rId17" Type="http://schemas.openxmlformats.org/officeDocument/2006/relationships/hyperlink" Target="http://www.attosuites.com" TargetMode="External"/><Relationship Id="rId25" Type="http://schemas.openxmlformats.org/officeDocument/2006/relationships/hyperlink" Target="mailto:info@weisseskreuz.it" TargetMode="External"/><Relationship Id="rId33" Type="http://schemas.openxmlformats.org/officeDocument/2006/relationships/hyperlink" Target="http://www.raffaelli-consulting.com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dropbox.com/scl/fi/h4jh09hwe8whfg0d8lmtx/CS-HOTEL-VIOZ-PEIO-estate-25.docx?rlkey=1jrsz8zzqz8mcoamkyaszi40u&amp;dl=0" TargetMode="External"/><Relationship Id="rId20" Type="http://schemas.openxmlformats.org/officeDocument/2006/relationships/hyperlink" Target="https://www.dropbox.com/scl/fi/56yptt53e5dun88sdgfyf/CS-Atto-Suites-Estate-2025.docx?rlkey=xpykjvl0ml06keo9txbu6pma5&amp;dl=0" TargetMode="External"/><Relationship Id="rId29" Type="http://schemas.openxmlformats.org/officeDocument/2006/relationships/hyperlink" Target="mailto:info@gradonna.at" TargetMode="External"/><Relationship Id="rId1" Type="http://schemas.openxmlformats.org/officeDocument/2006/relationships/styles" Target="styles.xml"/><Relationship Id="rId6" Type="http://schemas.openxmlformats.org/officeDocument/2006/relationships/hyperlink" Target="mailto:info@dolcevitavaldorcia.com" TargetMode="External"/><Relationship Id="rId11" Type="http://schemas.openxmlformats.org/officeDocument/2006/relationships/hyperlink" Target="https://www.dropbox.com/scl/fo/vxqeukuepvimj8wgekclq/ADm0Va69x39saq_ZfJNs2ZU?rlkey=cawn0p83ehrtxjrfc0nxr97od&amp;dl=0" TargetMode="External"/><Relationship Id="rId24" Type="http://schemas.openxmlformats.org/officeDocument/2006/relationships/hyperlink" Target="http://www.weisseskreuz.it" TargetMode="External"/><Relationship Id="rId32" Type="http://schemas.openxmlformats.org/officeDocument/2006/relationships/image" Target="media/image2.png"/><Relationship Id="rId37" Type="http://schemas.openxmlformats.org/officeDocument/2006/relationships/fontTable" Target="fontTable.xml"/><Relationship Id="rId5" Type="http://schemas.openxmlformats.org/officeDocument/2006/relationships/hyperlink" Target="http://www.dolcevitavaldorcia.com" TargetMode="External"/><Relationship Id="rId15" Type="http://schemas.openxmlformats.org/officeDocument/2006/relationships/hyperlink" Target="https://www.dropbox.com/scl/fo/kf81b26dczjzwjcppzgu2/AMAGRrveVC-IljB8AaxnZsY?rlkey=rt20fw6of3o9hbekkybkv7rms&amp;dl=0" TargetMode="External"/><Relationship Id="rId23" Type="http://schemas.openxmlformats.org/officeDocument/2006/relationships/hyperlink" Target="https://www.dropbox.com/scl/fi/iks3mriujsr9w7w40olx2/CS-Grand-Hotel-Savoia-Cortina-Estate-2025.docx?rlkey=k4p5w0b6jfdb2cxwry75vv4st&amp;dl=0" TargetMode="External"/><Relationship Id="rId28" Type="http://schemas.openxmlformats.org/officeDocument/2006/relationships/hyperlink" Target="https://www.gradonna.at/it/" TargetMode="External"/><Relationship Id="rId36" Type="http://schemas.openxmlformats.org/officeDocument/2006/relationships/hyperlink" Target="mailto:edoardo@raffaelli-consulting.com" TargetMode="External"/><Relationship Id="rId10" Type="http://schemas.openxmlformats.org/officeDocument/2006/relationships/hyperlink" Target="mailto:booking@hotel-engel.com" TargetMode="External"/><Relationship Id="rId19" Type="http://schemas.openxmlformats.org/officeDocument/2006/relationships/hyperlink" Target="https://www.dropbox.com/scl/fo/1ayfhd4n1on9moiuoxch7/AAlkMvj907TEzYfT4FBzITI?rlkey=cngn15hrg8xpg162a6b4ypigj&amp;dl=0" TargetMode="External"/><Relationship Id="rId31" Type="http://schemas.openxmlformats.org/officeDocument/2006/relationships/hyperlink" Target="https://www.dropbox.com/scl/fi/09drnsxc77scqivc2du6m/CS-Gradonna-Estate-2025.docx?rlkey=c7tb4u5k3gvvkso3z720hzer2&amp;dl=0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hotel-engel.com" TargetMode="External"/><Relationship Id="rId14" Type="http://schemas.openxmlformats.org/officeDocument/2006/relationships/hyperlink" Target="mailto:info@hotelvioz.it" TargetMode="External"/><Relationship Id="rId22" Type="http://schemas.openxmlformats.org/officeDocument/2006/relationships/hyperlink" Target="https://www.dropbox.com/scl/fo/te3ux2uqlb59qnagsdy44/AN5ZcrcXKXgDGMmyIF0LQ9Q?rlkey=iibg2m8f0x4f0sz0d623y583m&amp;dl=0" TargetMode="External"/><Relationship Id="rId27" Type="http://schemas.openxmlformats.org/officeDocument/2006/relationships/hyperlink" Target="https://www.dropbox.com/scl/fi/xtker5rocm867b8zpymwx/CS-WEISSES-KREUZ-Val-Venosta-Alto-Adige-Inverno-25.docx?rlkey=91s0kypcpn1u2vnm2q4lq4chm&amp;dl=0" TargetMode="External"/><Relationship Id="rId30" Type="http://schemas.openxmlformats.org/officeDocument/2006/relationships/hyperlink" Target="https://www.dropbox.com/scl/fo/tm4dmbw2yhqrl479o4f1f/AAPFN3DjUz-TUoENAtpoBhg?rlkey=47m1tfqruu3kjlooiolckhc79&amp;dl=0" TargetMode="External"/><Relationship Id="rId35" Type="http://schemas.openxmlformats.org/officeDocument/2006/relationships/hyperlink" Target="mailto:simona@raffaelli-consulting.com" TargetMode="External"/><Relationship Id="rId8" Type="http://schemas.openxmlformats.org/officeDocument/2006/relationships/hyperlink" Target="https://www.dropbox.com/scl/fi/m1yjhlz8ux0a4dqhgzh1c/CS-Rocca-d-Orcia-Suites-and-Villas.docx?rlkey=h2n5vjvjkh5lajli804at8jqc&amp;dl=0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6</Pages>
  <Words>2505</Words>
  <Characters>14283</Characters>
  <Application>Microsoft Office Word</Application>
  <DocSecurity>0</DocSecurity>
  <Lines>119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11</cp:revision>
  <dcterms:created xsi:type="dcterms:W3CDTF">2025-06-10T11:55:00Z</dcterms:created>
  <dcterms:modified xsi:type="dcterms:W3CDTF">2025-08-27T14:09:00Z</dcterms:modified>
</cp:coreProperties>
</file>