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81FD4" w14:textId="11E49598" w:rsidR="003D3980" w:rsidRPr="006D532F" w:rsidRDefault="00000000">
      <w:pPr>
        <w:spacing w:line="360" w:lineRule="auto"/>
        <w:jc w:val="both"/>
        <w:rPr>
          <w:sz w:val="16"/>
          <w:szCs w:val="16"/>
        </w:rPr>
      </w:pPr>
      <w:r w:rsidRPr="006D532F">
        <w:rPr>
          <w:sz w:val="16"/>
          <w:szCs w:val="16"/>
        </w:rPr>
        <w:t xml:space="preserve">COMUNICATO STAMPA </w:t>
      </w:r>
      <w:r w:rsidR="006D532F">
        <w:rPr>
          <w:sz w:val="16"/>
          <w:szCs w:val="16"/>
        </w:rPr>
        <w:t>–</w:t>
      </w:r>
      <w:r w:rsidRPr="006D532F">
        <w:rPr>
          <w:sz w:val="16"/>
          <w:szCs w:val="16"/>
        </w:rPr>
        <w:t xml:space="preserve"> </w:t>
      </w:r>
      <w:r w:rsidR="006D532F">
        <w:rPr>
          <w:sz w:val="16"/>
          <w:szCs w:val="16"/>
        </w:rPr>
        <w:t xml:space="preserve">PRIMAVERA 2026 - </w:t>
      </w:r>
      <w:r w:rsidRPr="006D532F">
        <w:rPr>
          <w:sz w:val="16"/>
          <w:szCs w:val="16"/>
        </w:rPr>
        <w:t>DINE &amp; SLEEP</w:t>
      </w:r>
    </w:p>
    <w:p w14:paraId="0C09FB69" w14:textId="77777777" w:rsidR="003D3980" w:rsidRDefault="003D3980">
      <w:pPr>
        <w:spacing w:line="360" w:lineRule="auto"/>
        <w:jc w:val="both"/>
        <w:rPr>
          <w:sz w:val="28"/>
          <w:szCs w:val="28"/>
        </w:rPr>
      </w:pPr>
    </w:p>
    <w:p w14:paraId="75FE9421" w14:textId="77777777" w:rsidR="003D3980" w:rsidRDefault="00000000">
      <w:pPr>
        <w:spacing w:line="360" w:lineRule="auto"/>
        <w:jc w:val="center"/>
        <w:rPr>
          <w:b/>
          <w:bCs/>
          <w:sz w:val="28"/>
          <w:szCs w:val="28"/>
        </w:rPr>
      </w:pPr>
      <w:r>
        <w:rPr>
          <w:b/>
          <w:bCs/>
          <w:sz w:val="28"/>
          <w:szCs w:val="28"/>
        </w:rPr>
        <w:t>DINE &amp; SLEEP</w:t>
      </w:r>
    </w:p>
    <w:p w14:paraId="42859D8A" w14:textId="3C65FE11" w:rsidR="003D3980" w:rsidRDefault="009C77E3" w:rsidP="005B3F94">
      <w:pPr>
        <w:spacing w:line="360" w:lineRule="auto"/>
        <w:jc w:val="center"/>
        <w:rPr>
          <w:b/>
          <w:bCs/>
          <w:sz w:val="28"/>
          <w:szCs w:val="28"/>
        </w:rPr>
      </w:pPr>
      <w:r>
        <w:rPr>
          <w:b/>
          <w:bCs/>
          <w:sz w:val="28"/>
          <w:szCs w:val="28"/>
        </w:rPr>
        <w:t xml:space="preserve">L’alchimia </w:t>
      </w:r>
      <w:r w:rsidR="00CF6DE3">
        <w:rPr>
          <w:b/>
          <w:bCs/>
          <w:sz w:val="28"/>
          <w:szCs w:val="28"/>
        </w:rPr>
        <w:t>ritrovata</w:t>
      </w:r>
      <w:r w:rsidR="005B3F94">
        <w:rPr>
          <w:b/>
          <w:bCs/>
          <w:sz w:val="28"/>
          <w:szCs w:val="28"/>
        </w:rPr>
        <w:t xml:space="preserve"> </w:t>
      </w:r>
      <w:r>
        <w:rPr>
          <w:b/>
          <w:bCs/>
          <w:sz w:val="28"/>
          <w:szCs w:val="28"/>
        </w:rPr>
        <w:t xml:space="preserve">tra fine </w:t>
      </w:r>
      <w:proofErr w:type="spellStart"/>
      <w:r>
        <w:rPr>
          <w:b/>
          <w:bCs/>
          <w:sz w:val="28"/>
          <w:szCs w:val="28"/>
        </w:rPr>
        <w:t>dining</w:t>
      </w:r>
      <w:proofErr w:type="spellEnd"/>
      <w:r>
        <w:rPr>
          <w:b/>
          <w:bCs/>
          <w:sz w:val="28"/>
          <w:szCs w:val="28"/>
        </w:rPr>
        <w:t xml:space="preserve"> e riposo assoluto </w:t>
      </w:r>
    </w:p>
    <w:p w14:paraId="1AF99206" w14:textId="73635557" w:rsidR="003D3980" w:rsidRDefault="003D3980">
      <w:pPr>
        <w:spacing w:line="360" w:lineRule="auto"/>
        <w:jc w:val="center"/>
        <w:rPr>
          <w:sz w:val="28"/>
          <w:szCs w:val="28"/>
        </w:rPr>
      </w:pPr>
    </w:p>
    <w:p w14:paraId="0E2E1BA5" w14:textId="2355ED9D" w:rsidR="00F25CB9" w:rsidRPr="00F25CB9" w:rsidRDefault="00F25CB9" w:rsidP="00F25CB9">
      <w:pPr>
        <w:spacing w:line="360" w:lineRule="auto"/>
        <w:jc w:val="center"/>
      </w:pPr>
      <w:r w:rsidRPr="00F25CB9">
        <w:t xml:space="preserve">Non più contrapposti ma finalmente alleati: alta cucina e riposo si incontrano nel </w:t>
      </w:r>
      <w:proofErr w:type="spellStart"/>
      <w:r w:rsidRPr="00F25CB9">
        <w:t>Dine&amp;Sleep</w:t>
      </w:r>
      <w:proofErr w:type="spellEnd"/>
      <w:r w:rsidRPr="00F25CB9">
        <w:t>, un nuovo modo di viaggiare in cui il piacere gastronomico conduce con naturalezza al riposo e trasforma il soggiorno in un’esperienza di benessere continuo.</w:t>
      </w:r>
    </w:p>
    <w:p w14:paraId="562290C2" w14:textId="77777777" w:rsidR="00F25CB9" w:rsidRDefault="00F25CB9">
      <w:pPr>
        <w:spacing w:line="360" w:lineRule="auto"/>
        <w:jc w:val="both"/>
        <w:rPr>
          <w:sz w:val="20"/>
          <w:szCs w:val="20"/>
        </w:rPr>
      </w:pPr>
    </w:p>
    <w:p w14:paraId="7474FAD6" w14:textId="77777777" w:rsidR="005B3F94" w:rsidRDefault="005B3F94">
      <w:pPr>
        <w:spacing w:line="360" w:lineRule="auto"/>
        <w:jc w:val="both"/>
        <w:rPr>
          <w:sz w:val="20"/>
          <w:szCs w:val="20"/>
        </w:rPr>
      </w:pPr>
    </w:p>
    <w:p w14:paraId="54739288" w14:textId="00966109" w:rsidR="00F25CB9" w:rsidRDefault="00000000">
      <w:pPr>
        <w:spacing w:line="360" w:lineRule="auto"/>
        <w:jc w:val="both"/>
        <w:rPr>
          <w:sz w:val="20"/>
          <w:szCs w:val="20"/>
        </w:rPr>
      </w:pPr>
      <w:r w:rsidRPr="00F25CB9">
        <w:rPr>
          <w:sz w:val="20"/>
          <w:szCs w:val="20"/>
        </w:rPr>
        <w:t xml:space="preserve">C’è stato un tempo in cui l’alta cucina chiedeva attenzione, energia, veglia. </w:t>
      </w:r>
      <w:r w:rsidR="00BC0393" w:rsidRPr="00F25CB9">
        <w:rPr>
          <w:sz w:val="20"/>
          <w:szCs w:val="20"/>
        </w:rPr>
        <w:t xml:space="preserve">Il piacere </w:t>
      </w:r>
      <w:r w:rsidR="00F25CB9">
        <w:rPr>
          <w:sz w:val="20"/>
          <w:szCs w:val="20"/>
        </w:rPr>
        <w:t>della tavola</w:t>
      </w:r>
      <w:r w:rsidR="00BC0393" w:rsidRPr="00F25CB9">
        <w:rPr>
          <w:sz w:val="20"/>
          <w:szCs w:val="20"/>
        </w:rPr>
        <w:t xml:space="preserve"> era intenso, ma spesso lasciava in eredità un sonno inquieto, interrotto, mai davvero profondo. </w:t>
      </w:r>
      <w:r w:rsidRPr="00F25CB9">
        <w:rPr>
          <w:sz w:val="20"/>
          <w:szCs w:val="20"/>
        </w:rPr>
        <w:t xml:space="preserve">Oggi </w:t>
      </w:r>
      <w:r w:rsidR="00BC0393" w:rsidRPr="00F25CB9">
        <w:rPr>
          <w:sz w:val="20"/>
          <w:szCs w:val="20"/>
        </w:rPr>
        <w:t xml:space="preserve">quella distanza </w:t>
      </w:r>
      <w:r w:rsidR="00F10ACF">
        <w:rPr>
          <w:sz w:val="20"/>
          <w:szCs w:val="20"/>
        </w:rPr>
        <w:t>s</w:t>
      </w:r>
      <w:r w:rsidR="00BC0393" w:rsidRPr="00F25CB9">
        <w:rPr>
          <w:sz w:val="20"/>
          <w:szCs w:val="20"/>
        </w:rPr>
        <w:t>i è colmata</w:t>
      </w:r>
      <w:r w:rsidRPr="00F25CB9">
        <w:rPr>
          <w:sz w:val="20"/>
          <w:szCs w:val="20"/>
        </w:rPr>
        <w:t xml:space="preserve">. </w:t>
      </w:r>
      <w:r w:rsidR="00BC0393" w:rsidRPr="00F25CB9">
        <w:rPr>
          <w:sz w:val="20"/>
          <w:szCs w:val="20"/>
        </w:rPr>
        <w:t xml:space="preserve">L’alchimia tra fine </w:t>
      </w:r>
      <w:proofErr w:type="spellStart"/>
      <w:r w:rsidR="00BC0393" w:rsidRPr="00F25CB9">
        <w:rPr>
          <w:sz w:val="20"/>
          <w:szCs w:val="20"/>
        </w:rPr>
        <w:t>dining</w:t>
      </w:r>
      <w:proofErr w:type="spellEnd"/>
      <w:r w:rsidR="00BC0393" w:rsidRPr="00F25CB9">
        <w:rPr>
          <w:sz w:val="20"/>
          <w:szCs w:val="20"/>
        </w:rPr>
        <w:t xml:space="preserve"> e riposo non è più un paradosso, ma un equilibrio ritrovato. </w:t>
      </w:r>
      <w:r w:rsidRPr="00F25CB9">
        <w:rPr>
          <w:sz w:val="20"/>
          <w:szCs w:val="20"/>
        </w:rPr>
        <w:t>Nasce</w:t>
      </w:r>
      <w:r w:rsidR="00BC0393" w:rsidRPr="00F25CB9">
        <w:rPr>
          <w:sz w:val="20"/>
          <w:szCs w:val="20"/>
        </w:rPr>
        <w:t xml:space="preserve"> così</w:t>
      </w:r>
      <w:r w:rsidRPr="00F25CB9">
        <w:rPr>
          <w:sz w:val="20"/>
          <w:szCs w:val="20"/>
        </w:rPr>
        <w:t xml:space="preserve"> il</w:t>
      </w:r>
      <w:r w:rsidRPr="00F25CB9">
        <w:rPr>
          <w:b/>
          <w:bCs/>
          <w:sz w:val="20"/>
          <w:szCs w:val="20"/>
        </w:rPr>
        <w:t xml:space="preserve"> Dine &amp; </w:t>
      </w:r>
      <w:proofErr w:type="spellStart"/>
      <w:r w:rsidRPr="00F25CB9">
        <w:rPr>
          <w:b/>
          <w:bCs/>
          <w:sz w:val="20"/>
          <w:szCs w:val="20"/>
        </w:rPr>
        <w:t>Sleep</w:t>
      </w:r>
      <w:proofErr w:type="spellEnd"/>
      <w:r w:rsidRPr="00F25CB9">
        <w:rPr>
          <w:sz w:val="20"/>
          <w:szCs w:val="20"/>
        </w:rPr>
        <w:t xml:space="preserve">: un modo di viaggiare in cui il </w:t>
      </w:r>
      <w:r w:rsidRPr="00F25CB9">
        <w:rPr>
          <w:b/>
          <w:bCs/>
          <w:sz w:val="20"/>
          <w:szCs w:val="20"/>
        </w:rPr>
        <w:t>piacere gastronomico</w:t>
      </w:r>
      <w:r w:rsidRPr="00F25CB9">
        <w:rPr>
          <w:sz w:val="20"/>
          <w:szCs w:val="20"/>
        </w:rPr>
        <w:t xml:space="preserve"> non </w:t>
      </w:r>
      <w:proofErr w:type="spellStart"/>
      <w:r w:rsidRPr="00F25CB9">
        <w:rPr>
          <w:sz w:val="20"/>
          <w:szCs w:val="20"/>
        </w:rPr>
        <w:t>sovrastimola</w:t>
      </w:r>
      <w:proofErr w:type="spellEnd"/>
      <w:r w:rsidRPr="00F25CB9">
        <w:rPr>
          <w:sz w:val="20"/>
          <w:szCs w:val="20"/>
        </w:rPr>
        <w:t xml:space="preserve">, ma </w:t>
      </w:r>
      <w:r w:rsidRPr="00F25CB9">
        <w:rPr>
          <w:b/>
          <w:bCs/>
          <w:sz w:val="20"/>
          <w:szCs w:val="20"/>
        </w:rPr>
        <w:t xml:space="preserve">accompagna </w:t>
      </w:r>
      <w:r w:rsidR="00BC0393" w:rsidRPr="00F25CB9">
        <w:rPr>
          <w:b/>
          <w:bCs/>
          <w:sz w:val="20"/>
          <w:szCs w:val="20"/>
        </w:rPr>
        <w:t>con naturalezza verso il</w:t>
      </w:r>
      <w:r w:rsidRPr="00F25CB9">
        <w:rPr>
          <w:b/>
          <w:bCs/>
          <w:sz w:val="20"/>
          <w:szCs w:val="20"/>
        </w:rPr>
        <w:t xml:space="preserve"> riposo</w:t>
      </w:r>
      <w:r w:rsidRPr="00F25CB9">
        <w:rPr>
          <w:sz w:val="20"/>
          <w:szCs w:val="20"/>
        </w:rPr>
        <w:t>.</w:t>
      </w:r>
      <w:r w:rsidR="00F25CB9" w:rsidRPr="00F25CB9">
        <w:rPr>
          <w:sz w:val="20"/>
          <w:szCs w:val="20"/>
        </w:rPr>
        <w:t xml:space="preserve"> </w:t>
      </w:r>
      <w:r w:rsidRPr="00F25CB9">
        <w:rPr>
          <w:sz w:val="20"/>
          <w:szCs w:val="20"/>
        </w:rPr>
        <w:t>È un’esperienza fluida</w:t>
      </w:r>
      <w:r w:rsidR="00BC0393" w:rsidRPr="00F25CB9">
        <w:rPr>
          <w:sz w:val="20"/>
          <w:szCs w:val="20"/>
        </w:rPr>
        <w:t xml:space="preserve"> e </w:t>
      </w:r>
      <w:r w:rsidRPr="00F25CB9">
        <w:rPr>
          <w:sz w:val="20"/>
          <w:szCs w:val="20"/>
        </w:rPr>
        <w:t xml:space="preserve">continua, che inizia a tavola e si completa tra lenzuola perfette, silenzio, buio e respiro lento. </w:t>
      </w:r>
      <w:r w:rsidR="00BC0393" w:rsidRPr="00F25CB9">
        <w:rPr>
          <w:b/>
          <w:bCs/>
          <w:sz w:val="20"/>
          <w:szCs w:val="20"/>
        </w:rPr>
        <w:t>Un percorso</w:t>
      </w:r>
      <w:r w:rsidRPr="00F25CB9">
        <w:rPr>
          <w:sz w:val="20"/>
          <w:szCs w:val="20"/>
        </w:rPr>
        <w:t xml:space="preserve"> in cui ogni dettaglio – dalla scelta degli ingredienti alla qualità del materasso – è pensato per nutrire i sensi e favorire un riposo autentico. </w:t>
      </w:r>
    </w:p>
    <w:p w14:paraId="42FA1A1B" w14:textId="6263DAFC" w:rsidR="003D3980" w:rsidRDefault="00000000">
      <w:pPr>
        <w:spacing w:line="360" w:lineRule="auto"/>
        <w:jc w:val="both"/>
        <w:rPr>
          <w:sz w:val="20"/>
          <w:szCs w:val="20"/>
        </w:rPr>
      </w:pPr>
      <w:r>
        <w:rPr>
          <w:sz w:val="20"/>
          <w:szCs w:val="20"/>
        </w:rPr>
        <w:t>Dal palato al cuscino senza interruzioni</w:t>
      </w:r>
      <w:r w:rsidR="00F25CB9">
        <w:rPr>
          <w:sz w:val="20"/>
          <w:szCs w:val="20"/>
        </w:rPr>
        <w:t>, dunque</w:t>
      </w:r>
      <w:r w:rsidR="006D532F">
        <w:rPr>
          <w:sz w:val="20"/>
          <w:szCs w:val="20"/>
        </w:rPr>
        <w:t>. D</w:t>
      </w:r>
      <w:r>
        <w:rPr>
          <w:sz w:val="20"/>
          <w:szCs w:val="20"/>
        </w:rPr>
        <w:t>alle montagne dell’</w:t>
      </w:r>
      <w:r>
        <w:rPr>
          <w:b/>
          <w:bCs/>
          <w:sz w:val="20"/>
          <w:szCs w:val="20"/>
        </w:rPr>
        <w:t xml:space="preserve">Alto Adige </w:t>
      </w:r>
      <w:r w:rsidR="006D532F">
        <w:rPr>
          <w:sz w:val="20"/>
          <w:szCs w:val="20"/>
        </w:rPr>
        <w:t>agli scorci</w:t>
      </w:r>
      <w:r>
        <w:rPr>
          <w:sz w:val="20"/>
          <w:szCs w:val="20"/>
        </w:rPr>
        <w:t xml:space="preserve"> della</w:t>
      </w:r>
      <w:r>
        <w:rPr>
          <w:b/>
          <w:bCs/>
          <w:sz w:val="20"/>
          <w:szCs w:val="20"/>
        </w:rPr>
        <w:t xml:space="preserve"> Val Seriana</w:t>
      </w:r>
      <w:r>
        <w:rPr>
          <w:sz w:val="20"/>
          <w:szCs w:val="20"/>
        </w:rPr>
        <w:t xml:space="preserve">: ecco un viaggio sensoriale in quattro tappe che insegna a mangiare bene per dormire meglio, lasciando che ogni sapore trovi spazio nella memoria. In un’epoca in cui restare è diventata una delle nuove frontiere del lusso e il sonno non è più un semplice beneficio collaterale ma un valore da coltivare con la stessa cura riservata alla cena, queste strutture trasformano il soggiorno in un percorso armonico nel quale il gusto dialoga con il benessere. </w:t>
      </w:r>
    </w:p>
    <w:p w14:paraId="0FC852EE" w14:textId="77777777" w:rsidR="003D3980" w:rsidRDefault="003D3980">
      <w:pPr>
        <w:spacing w:line="360" w:lineRule="auto"/>
        <w:jc w:val="both"/>
        <w:rPr>
          <w:sz w:val="20"/>
          <w:szCs w:val="20"/>
        </w:rPr>
      </w:pPr>
    </w:p>
    <w:p w14:paraId="13223521" w14:textId="6242D060" w:rsidR="003D3980" w:rsidRDefault="00000000">
      <w:pPr>
        <w:spacing w:line="360" w:lineRule="auto"/>
        <w:jc w:val="both"/>
        <w:rPr>
          <w:b/>
          <w:bCs/>
          <w:sz w:val="20"/>
          <w:szCs w:val="20"/>
        </w:rPr>
      </w:pPr>
      <w:r>
        <w:rPr>
          <w:b/>
          <w:bCs/>
          <w:sz w:val="20"/>
          <w:szCs w:val="20"/>
        </w:rPr>
        <w:t xml:space="preserve">Collina </w:t>
      </w:r>
      <w:proofErr w:type="spellStart"/>
      <w:r>
        <w:rPr>
          <w:b/>
          <w:bCs/>
          <w:sz w:val="20"/>
          <w:szCs w:val="20"/>
        </w:rPr>
        <w:t>Luxury</w:t>
      </w:r>
      <w:proofErr w:type="spellEnd"/>
      <w:r>
        <w:rPr>
          <w:b/>
          <w:bCs/>
          <w:sz w:val="20"/>
          <w:szCs w:val="20"/>
        </w:rPr>
        <w:t xml:space="preserve"> Relais, Clusone, Val Seriana (Bergamo): </w:t>
      </w:r>
      <w:r w:rsidR="006D532F">
        <w:rPr>
          <w:b/>
          <w:bCs/>
          <w:sz w:val="20"/>
          <w:szCs w:val="20"/>
        </w:rPr>
        <w:t>l</w:t>
      </w:r>
      <w:r>
        <w:rPr>
          <w:b/>
          <w:bCs/>
          <w:sz w:val="20"/>
          <w:szCs w:val="20"/>
        </w:rPr>
        <w:t>a continuità del piacere</w:t>
      </w:r>
    </w:p>
    <w:p w14:paraId="5F9AE511" w14:textId="65C146DD" w:rsidR="003D3980" w:rsidRDefault="006D532F">
      <w:pPr>
        <w:spacing w:line="360" w:lineRule="auto"/>
        <w:jc w:val="both"/>
        <w:rPr>
          <w:sz w:val="20"/>
          <w:szCs w:val="20"/>
        </w:rPr>
      </w:pPr>
      <w:r>
        <w:rPr>
          <w:sz w:val="20"/>
          <w:szCs w:val="20"/>
        </w:rPr>
        <w:t xml:space="preserve">A Clusone, capoluogo della comunità montana e “città dipinta” per i suoi affreschi, c’è un cinque stelle raccolto e curatissimo che domina una delle valli più luminose della Lombardia, la Val Seriana. Un nido esclusivo sospeso tra il Lago d’Iseo e Castione della Presolana, dove il lusso coincide con una semplificazione consapevole, capace di restituire tempo e spazio. La cena al </w:t>
      </w:r>
      <w:r>
        <w:rPr>
          <w:b/>
          <w:bCs/>
          <w:sz w:val="20"/>
          <w:szCs w:val="20"/>
        </w:rPr>
        <w:t xml:space="preserve">Collina </w:t>
      </w:r>
      <w:proofErr w:type="spellStart"/>
      <w:r>
        <w:rPr>
          <w:b/>
          <w:bCs/>
          <w:sz w:val="20"/>
          <w:szCs w:val="20"/>
        </w:rPr>
        <w:t>Luxury</w:t>
      </w:r>
      <w:proofErr w:type="spellEnd"/>
      <w:r>
        <w:rPr>
          <w:b/>
          <w:bCs/>
          <w:sz w:val="20"/>
          <w:szCs w:val="20"/>
        </w:rPr>
        <w:t xml:space="preserve"> Relais </w:t>
      </w:r>
      <w:r>
        <w:rPr>
          <w:sz w:val="20"/>
          <w:szCs w:val="20"/>
        </w:rPr>
        <w:t xml:space="preserve">non è un evento isolato, ma l’inizio di un percorso che conduce dolcemente al riposo. Al </w:t>
      </w:r>
      <w:r>
        <w:rPr>
          <w:b/>
          <w:bCs/>
          <w:sz w:val="20"/>
          <w:szCs w:val="20"/>
        </w:rPr>
        <w:t xml:space="preserve">ristorante gourmet </w:t>
      </w:r>
      <w:proofErr w:type="spellStart"/>
      <w:r>
        <w:rPr>
          <w:b/>
          <w:bCs/>
          <w:sz w:val="20"/>
          <w:szCs w:val="20"/>
        </w:rPr>
        <w:t>Beides</w:t>
      </w:r>
      <w:proofErr w:type="spellEnd"/>
      <w:r>
        <w:rPr>
          <w:sz w:val="20"/>
          <w:szCs w:val="20"/>
        </w:rPr>
        <w:t xml:space="preserve">, la cucina a quattro mani degli chef Caterina </w:t>
      </w:r>
      <w:proofErr w:type="spellStart"/>
      <w:r>
        <w:rPr>
          <w:sz w:val="20"/>
          <w:szCs w:val="20"/>
        </w:rPr>
        <w:t>Vosti</w:t>
      </w:r>
      <w:proofErr w:type="spellEnd"/>
      <w:r>
        <w:rPr>
          <w:sz w:val="20"/>
          <w:szCs w:val="20"/>
        </w:rPr>
        <w:t xml:space="preserve"> e Dario Gaiti fonde innovazione e tradizione con una visione misurata e contemporanea. Le idee nascono dal territorio, ma si aprono al mondo: materie prime </w:t>
      </w:r>
      <w:r w:rsidR="005B3F94">
        <w:rPr>
          <w:sz w:val="20"/>
          <w:szCs w:val="20"/>
        </w:rPr>
        <w:t>di qualità altissima,</w:t>
      </w:r>
      <w:r>
        <w:rPr>
          <w:sz w:val="20"/>
          <w:szCs w:val="20"/>
        </w:rPr>
        <w:t xml:space="preserve"> stagionalità rigorosa, tecnica precisa e mai invasiva. Il menu Fine </w:t>
      </w:r>
      <w:proofErr w:type="spellStart"/>
      <w:r>
        <w:rPr>
          <w:sz w:val="20"/>
          <w:szCs w:val="20"/>
        </w:rPr>
        <w:t>Dining</w:t>
      </w:r>
      <w:proofErr w:type="spellEnd"/>
      <w:r>
        <w:rPr>
          <w:sz w:val="20"/>
          <w:szCs w:val="20"/>
        </w:rPr>
        <w:t>, proposto la sera, restituisce piatti di forte identità</w:t>
      </w:r>
      <w:r w:rsidR="005B3F94">
        <w:rPr>
          <w:sz w:val="20"/>
          <w:szCs w:val="20"/>
        </w:rPr>
        <w:t xml:space="preserve"> e carattere</w:t>
      </w:r>
      <w:r>
        <w:rPr>
          <w:sz w:val="20"/>
          <w:szCs w:val="20"/>
        </w:rPr>
        <w:t xml:space="preserve">, capaci di appagare senza </w:t>
      </w:r>
      <w:r w:rsidR="00CF6DE3">
        <w:rPr>
          <w:sz w:val="20"/>
          <w:szCs w:val="20"/>
        </w:rPr>
        <w:t>interrompere il ritmo fisiologico</w:t>
      </w:r>
      <w:r>
        <w:rPr>
          <w:sz w:val="20"/>
          <w:szCs w:val="20"/>
        </w:rPr>
        <w:t xml:space="preserve">. Dopo la cena, il tempo si riallinea. Le </w:t>
      </w:r>
      <w:r w:rsidR="00AD3ED8">
        <w:rPr>
          <w:sz w:val="20"/>
          <w:szCs w:val="20"/>
        </w:rPr>
        <w:t>12</w:t>
      </w:r>
      <w:r>
        <w:rPr>
          <w:sz w:val="20"/>
          <w:szCs w:val="20"/>
        </w:rPr>
        <w:t xml:space="preserve"> camere e suite, realizzate con materiali naturali ed ecosostenibili come il legno di cirmolo, diventano spazi di rilascio graduale. La luce si abbassa, i suoni si rarefanno, il corpo ritrova il proprio tempo. A completare l’esperienza, la My </w:t>
      </w:r>
      <w:proofErr w:type="spellStart"/>
      <w:r>
        <w:rPr>
          <w:sz w:val="20"/>
          <w:szCs w:val="20"/>
        </w:rPr>
        <w:t>Purity</w:t>
      </w:r>
      <w:proofErr w:type="spellEnd"/>
      <w:r>
        <w:rPr>
          <w:sz w:val="20"/>
          <w:szCs w:val="20"/>
        </w:rPr>
        <w:t xml:space="preserve"> Spa con piscine geotermiche a 37 gradi, saune e rituali su misura, mentre il Bar &amp; </w:t>
      </w:r>
      <w:proofErr w:type="spellStart"/>
      <w:r>
        <w:rPr>
          <w:sz w:val="20"/>
          <w:szCs w:val="20"/>
        </w:rPr>
        <w:t>Champagnerie</w:t>
      </w:r>
      <w:proofErr w:type="spellEnd"/>
      <w:r>
        <w:rPr>
          <w:sz w:val="20"/>
          <w:szCs w:val="20"/>
        </w:rPr>
        <w:t xml:space="preserve"> </w:t>
      </w:r>
      <w:r>
        <w:rPr>
          <w:sz w:val="20"/>
          <w:szCs w:val="20"/>
        </w:rPr>
        <w:lastRenderedPageBreak/>
        <w:t>accompagna il passaggio dal giorno alla notte con un ultimo gesto di convivialità discreta. Poi, il silenzio prende il sopravvento.</w:t>
      </w:r>
    </w:p>
    <w:p w14:paraId="5452A6F9" w14:textId="77777777" w:rsidR="003D3980" w:rsidRDefault="00000000">
      <w:pPr>
        <w:spacing w:line="360" w:lineRule="auto"/>
        <w:jc w:val="both"/>
        <w:rPr>
          <w:b/>
          <w:bCs/>
          <w:sz w:val="20"/>
          <w:szCs w:val="20"/>
        </w:rPr>
      </w:pPr>
      <w:r>
        <w:rPr>
          <w:b/>
          <w:bCs/>
          <w:sz w:val="20"/>
          <w:szCs w:val="20"/>
        </w:rPr>
        <w:t xml:space="preserve">Collina </w:t>
      </w:r>
      <w:proofErr w:type="spellStart"/>
      <w:r>
        <w:rPr>
          <w:b/>
          <w:bCs/>
          <w:sz w:val="20"/>
          <w:szCs w:val="20"/>
        </w:rPr>
        <w:t>Luxury</w:t>
      </w:r>
      <w:proofErr w:type="spellEnd"/>
      <w:r>
        <w:rPr>
          <w:b/>
          <w:bCs/>
          <w:sz w:val="20"/>
          <w:szCs w:val="20"/>
        </w:rPr>
        <w:t xml:space="preserve"> Relais***** </w:t>
      </w:r>
    </w:p>
    <w:p w14:paraId="01DC8A95" w14:textId="77777777" w:rsidR="003D3980" w:rsidRDefault="00000000">
      <w:pPr>
        <w:spacing w:line="360" w:lineRule="auto"/>
        <w:jc w:val="both"/>
        <w:rPr>
          <w:sz w:val="20"/>
          <w:szCs w:val="20"/>
        </w:rPr>
      </w:pPr>
      <w:r>
        <w:rPr>
          <w:sz w:val="20"/>
          <w:szCs w:val="20"/>
        </w:rPr>
        <w:t xml:space="preserve">Famiglia </w:t>
      </w:r>
      <w:proofErr w:type="spellStart"/>
      <w:r>
        <w:rPr>
          <w:sz w:val="20"/>
          <w:szCs w:val="20"/>
        </w:rPr>
        <w:t>Verzeroli</w:t>
      </w:r>
      <w:proofErr w:type="spellEnd"/>
      <w:r>
        <w:rPr>
          <w:sz w:val="20"/>
          <w:szCs w:val="20"/>
        </w:rPr>
        <w:t xml:space="preserve"> </w:t>
      </w:r>
    </w:p>
    <w:p w14:paraId="04BD2DBB" w14:textId="77777777" w:rsidR="003D3980" w:rsidRDefault="00000000">
      <w:pPr>
        <w:spacing w:line="360" w:lineRule="auto"/>
        <w:jc w:val="both"/>
        <w:rPr>
          <w:sz w:val="20"/>
          <w:szCs w:val="20"/>
        </w:rPr>
      </w:pPr>
      <w:r>
        <w:rPr>
          <w:sz w:val="20"/>
          <w:szCs w:val="20"/>
        </w:rPr>
        <w:t>Via Collina Verde 2</w:t>
      </w:r>
    </w:p>
    <w:p w14:paraId="689009DE" w14:textId="77777777" w:rsidR="003D3980" w:rsidRDefault="00000000">
      <w:pPr>
        <w:spacing w:line="360" w:lineRule="auto"/>
        <w:jc w:val="both"/>
        <w:rPr>
          <w:sz w:val="20"/>
          <w:szCs w:val="20"/>
        </w:rPr>
      </w:pPr>
      <w:r>
        <w:rPr>
          <w:sz w:val="20"/>
          <w:szCs w:val="20"/>
        </w:rPr>
        <w:t>24023 Clusone (BG)</w:t>
      </w:r>
    </w:p>
    <w:p w14:paraId="78D77D8E" w14:textId="77777777" w:rsidR="003D3980" w:rsidRDefault="00000000">
      <w:pPr>
        <w:spacing w:line="360" w:lineRule="auto"/>
        <w:jc w:val="both"/>
        <w:rPr>
          <w:sz w:val="20"/>
          <w:szCs w:val="20"/>
        </w:rPr>
      </w:pPr>
      <w:r>
        <w:rPr>
          <w:sz w:val="20"/>
          <w:szCs w:val="20"/>
        </w:rPr>
        <w:t>Tel. +39 0346 39511</w:t>
      </w:r>
    </w:p>
    <w:p w14:paraId="7DF8A911" w14:textId="3A46285E" w:rsidR="003D3980" w:rsidRDefault="00000000">
      <w:pPr>
        <w:spacing w:line="360" w:lineRule="auto"/>
        <w:jc w:val="both"/>
        <w:rPr>
          <w:sz w:val="20"/>
          <w:szCs w:val="20"/>
        </w:rPr>
      </w:pPr>
      <w:r>
        <w:rPr>
          <w:sz w:val="20"/>
          <w:szCs w:val="20"/>
        </w:rPr>
        <w:t>www.collinarelais.com</w:t>
      </w:r>
    </w:p>
    <w:p w14:paraId="477AF460" w14:textId="30877165" w:rsidR="003D3980" w:rsidRDefault="00000000">
      <w:pPr>
        <w:spacing w:line="360" w:lineRule="auto"/>
        <w:jc w:val="both"/>
        <w:rPr>
          <w:sz w:val="20"/>
          <w:szCs w:val="20"/>
        </w:rPr>
      </w:pPr>
      <w:r>
        <w:rPr>
          <w:sz w:val="20"/>
          <w:szCs w:val="20"/>
        </w:rPr>
        <w:t>info@collinarelais.com</w:t>
      </w:r>
    </w:p>
    <w:p w14:paraId="52FDE2D0" w14:textId="456590F8" w:rsidR="003D3980" w:rsidRDefault="008B35A2">
      <w:pPr>
        <w:spacing w:line="360" w:lineRule="auto"/>
        <w:jc w:val="both"/>
        <w:rPr>
          <w:sz w:val="20"/>
          <w:szCs w:val="20"/>
        </w:rPr>
      </w:pPr>
      <w:hyperlink r:id="rId4" w:history="1">
        <w:r w:rsidRPr="008B35A2">
          <w:rPr>
            <w:rStyle w:val="Collegamentoipertestuale"/>
            <w:sz w:val="20"/>
            <w:szCs w:val="20"/>
          </w:rPr>
          <w:t>FOTO IN ALTA RISOLUZIONE</w:t>
        </w:r>
      </w:hyperlink>
    </w:p>
    <w:p w14:paraId="70F31A87" w14:textId="77777777" w:rsidR="003D3980" w:rsidRDefault="003D3980">
      <w:pPr>
        <w:spacing w:line="360" w:lineRule="auto"/>
        <w:jc w:val="both"/>
        <w:rPr>
          <w:sz w:val="20"/>
          <w:szCs w:val="20"/>
        </w:rPr>
      </w:pPr>
    </w:p>
    <w:p w14:paraId="394DAC7F" w14:textId="68CA5791" w:rsidR="003D3980" w:rsidRDefault="00000000">
      <w:pPr>
        <w:spacing w:line="360" w:lineRule="auto"/>
        <w:jc w:val="both"/>
        <w:rPr>
          <w:b/>
          <w:bCs/>
          <w:sz w:val="20"/>
          <w:szCs w:val="20"/>
        </w:rPr>
      </w:pPr>
      <w:r>
        <w:rPr>
          <w:b/>
          <w:bCs/>
          <w:sz w:val="20"/>
          <w:szCs w:val="20"/>
        </w:rPr>
        <w:t xml:space="preserve">Hotel </w:t>
      </w:r>
      <w:proofErr w:type="spellStart"/>
      <w:r>
        <w:rPr>
          <w:b/>
          <w:bCs/>
          <w:sz w:val="20"/>
          <w:szCs w:val="20"/>
        </w:rPr>
        <w:t>Weisses</w:t>
      </w:r>
      <w:proofErr w:type="spellEnd"/>
      <w:r>
        <w:rPr>
          <w:b/>
          <w:bCs/>
          <w:sz w:val="20"/>
          <w:szCs w:val="20"/>
        </w:rPr>
        <w:t xml:space="preserve"> </w:t>
      </w:r>
      <w:proofErr w:type="spellStart"/>
      <w:r>
        <w:rPr>
          <w:b/>
          <w:bCs/>
          <w:sz w:val="20"/>
          <w:szCs w:val="20"/>
        </w:rPr>
        <w:t>Kreuz</w:t>
      </w:r>
      <w:proofErr w:type="spellEnd"/>
      <w:r>
        <w:rPr>
          <w:b/>
          <w:bCs/>
          <w:sz w:val="20"/>
          <w:szCs w:val="20"/>
        </w:rPr>
        <w:t xml:space="preserve">, Burgusio, Val Venosta (Alto Adige): </w:t>
      </w:r>
      <w:r w:rsidR="006D532F">
        <w:rPr>
          <w:b/>
          <w:bCs/>
          <w:sz w:val="20"/>
          <w:szCs w:val="20"/>
        </w:rPr>
        <w:t>l</w:t>
      </w:r>
      <w:r>
        <w:rPr>
          <w:b/>
          <w:bCs/>
          <w:sz w:val="20"/>
          <w:szCs w:val="20"/>
        </w:rPr>
        <w:t>a lentezza come scelta consapevole</w:t>
      </w:r>
    </w:p>
    <w:p w14:paraId="5AFCD34D" w14:textId="7EEC73E8" w:rsidR="003D3980" w:rsidRDefault="00000000">
      <w:pPr>
        <w:spacing w:line="360" w:lineRule="auto"/>
        <w:jc w:val="both"/>
        <w:rPr>
          <w:sz w:val="20"/>
          <w:szCs w:val="20"/>
        </w:rPr>
      </w:pPr>
      <w:r>
        <w:rPr>
          <w:sz w:val="20"/>
          <w:szCs w:val="20"/>
        </w:rPr>
        <w:t>Immerso nel cuore di Burgusio,</w:t>
      </w:r>
      <w:r w:rsidR="006D532F">
        <w:rPr>
          <w:sz w:val="20"/>
          <w:szCs w:val="20"/>
        </w:rPr>
        <w:t xml:space="preserve"> </w:t>
      </w:r>
      <w:r>
        <w:rPr>
          <w:sz w:val="20"/>
          <w:szCs w:val="20"/>
        </w:rPr>
        <w:t xml:space="preserve">nell’Alta Val Venosta, lo storico </w:t>
      </w:r>
      <w:r>
        <w:rPr>
          <w:b/>
          <w:bCs/>
          <w:sz w:val="20"/>
          <w:szCs w:val="20"/>
        </w:rPr>
        <w:t xml:space="preserve">Hotel </w:t>
      </w:r>
      <w:proofErr w:type="spellStart"/>
      <w:r>
        <w:rPr>
          <w:b/>
          <w:bCs/>
          <w:sz w:val="20"/>
          <w:szCs w:val="20"/>
        </w:rPr>
        <w:t>Weisses</w:t>
      </w:r>
      <w:proofErr w:type="spellEnd"/>
      <w:r>
        <w:rPr>
          <w:b/>
          <w:bCs/>
          <w:sz w:val="20"/>
          <w:szCs w:val="20"/>
        </w:rPr>
        <w:t xml:space="preserve"> </w:t>
      </w:r>
      <w:proofErr w:type="spellStart"/>
      <w:r>
        <w:rPr>
          <w:b/>
          <w:bCs/>
          <w:sz w:val="20"/>
          <w:szCs w:val="20"/>
        </w:rPr>
        <w:t>Kreuz</w:t>
      </w:r>
      <w:proofErr w:type="spellEnd"/>
      <w:r>
        <w:rPr>
          <w:b/>
          <w:bCs/>
          <w:sz w:val="20"/>
          <w:szCs w:val="20"/>
        </w:rPr>
        <w:t xml:space="preserve"> </w:t>
      </w:r>
      <w:r>
        <w:rPr>
          <w:sz w:val="20"/>
          <w:szCs w:val="20"/>
        </w:rPr>
        <w:t xml:space="preserve">custodisce un’idea di ospitalità che invita a sospendere il ritmo. Tra architetture cariche di memoria e paesaggi da sogno, il passato dialoga con il presente in un equilibrio essenziale. La sera trova il suo centro al </w:t>
      </w:r>
      <w:r>
        <w:rPr>
          <w:b/>
          <w:bCs/>
          <w:sz w:val="20"/>
          <w:szCs w:val="20"/>
        </w:rPr>
        <w:t xml:space="preserve">ristorante fine </w:t>
      </w:r>
      <w:proofErr w:type="spellStart"/>
      <w:r>
        <w:rPr>
          <w:b/>
          <w:bCs/>
          <w:sz w:val="20"/>
          <w:szCs w:val="20"/>
        </w:rPr>
        <w:t>dining</w:t>
      </w:r>
      <w:proofErr w:type="spellEnd"/>
      <w:r>
        <w:rPr>
          <w:b/>
          <w:bCs/>
          <w:sz w:val="20"/>
          <w:szCs w:val="20"/>
        </w:rPr>
        <w:t xml:space="preserve"> </w:t>
      </w:r>
      <w:proofErr w:type="spellStart"/>
      <w:r>
        <w:rPr>
          <w:b/>
          <w:bCs/>
          <w:sz w:val="20"/>
          <w:szCs w:val="20"/>
        </w:rPr>
        <w:t>MaMesa</w:t>
      </w:r>
      <w:proofErr w:type="spellEnd"/>
      <w:r>
        <w:rPr>
          <w:sz w:val="20"/>
          <w:szCs w:val="20"/>
        </w:rPr>
        <w:t xml:space="preserve">, progetto culinario firmato dallo chef Marc </w:t>
      </w:r>
      <w:proofErr w:type="spellStart"/>
      <w:r>
        <w:rPr>
          <w:sz w:val="20"/>
          <w:szCs w:val="20"/>
        </w:rPr>
        <w:t>Bernhart</w:t>
      </w:r>
      <w:proofErr w:type="spellEnd"/>
      <w:r>
        <w:rPr>
          <w:sz w:val="20"/>
          <w:szCs w:val="20"/>
        </w:rPr>
        <w:t xml:space="preserve">. Solo sei tavoli, in un ex-fienile trasformato in una scatola di vetro sospesa sul paesaggio alpino. La cucina “glocal” unisce radici </w:t>
      </w:r>
      <w:proofErr w:type="spellStart"/>
      <w:r>
        <w:rPr>
          <w:sz w:val="20"/>
          <w:szCs w:val="20"/>
        </w:rPr>
        <w:t>venostane</w:t>
      </w:r>
      <w:proofErr w:type="spellEnd"/>
      <w:r>
        <w:rPr>
          <w:sz w:val="20"/>
          <w:szCs w:val="20"/>
        </w:rPr>
        <w:t xml:space="preserve"> e influenze internazionali con intensità controllata e precisione tecnica. I piatti sono profondi, espressivi, costruiti su materie prime eccellenti – spesso autoprodotte – e pensati per coinvolgere senza sovraccaricare, preparando il corpo a una distensione profonda. Dopo la cena, il tempo si riassesta in modo quasi impercettibile. Le 47 suite del </w:t>
      </w:r>
      <w:proofErr w:type="spellStart"/>
      <w:r>
        <w:rPr>
          <w:sz w:val="20"/>
          <w:szCs w:val="20"/>
        </w:rPr>
        <w:t>Weisses</w:t>
      </w:r>
      <w:proofErr w:type="spellEnd"/>
      <w:r>
        <w:rPr>
          <w:sz w:val="20"/>
          <w:szCs w:val="20"/>
        </w:rPr>
        <w:t xml:space="preserve"> </w:t>
      </w:r>
      <w:proofErr w:type="spellStart"/>
      <w:r>
        <w:rPr>
          <w:sz w:val="20"/>
          <w:szCs w:val="20"/>
        </w:rPr>
        <w:t>Kreuz</w:t>
      </w:r>
      <w:proofErr w:type="spellEnd"/>
      <w:r>
        <w:rPr>
          <w:sz w:val="20"/>
          <w:szCs w:val="20"/>
        </w:rPr>
        <w:t xml:space="preserve"> e quelle della storica dépendance </w:t>
      </w:r>
      <w:proofErr w:type="spellStart"/>
      <w:r>
        <w:rPr>
          <w:sz w:val="20"/>
          <w:szCs w:val="20"/>
        </w:rPr>
        <w:t>Ansitz</w:t>
      </w:r>
      <w:proofErr w:type="spellEnd"/>
      <w:r>
        <w:rPr>
          <w:sz w:val="20"/>
          <w:szCs w:val="20"/>
        </w:rPr>
        <w:t xml:space="preserve"> zum </w:t>
      </w:r>
      <w:proofErr w:type="spellStart"/>
      <w:r>
        <w:rPr>
          <w:sz w:val="20"/>
          <w:szCs w:val="20"/>
        </w:rPr>
        <w:t>Löwen</w:t>
      </w:r>
      <w:proofErr w:type="spellEnd"/>
      <w:r>
        <w:rPr>
          <w:sz w:val="20"/>
          <w:szCs w:val="20"/>
        </w:rPr>
        <w:t xml:space="preserve"> diventano spazi di raccoglimento, dove design alpino contemporaneo, materiali naturali e silenzio costruiscono le condizioni ideali per un sonno continuo. La luce si fa morbida, il tempo si dilata, la notte diventa rigenerante. Nel percorso di Aura Mea Spa – 1.300 </w:t>
      </w:r>
      <w:r w:rsidR="006D532F">
        <w:rPr>
          <w:sz w:val="20"/>
          <w:szCs w:val="20"/>
        </w:rPr>
        <w:t>mq</w:t>
      </w:r>
      <w:r>
        <w:rPr>
          <w:sz w:val="20"/>
          <w:szCs w:val="20"/>
        </w:rPr>
        <w:t xml:space="preserve"> dedicati al benessere – con piscina </w:t>
      </w:r>
      <w:proofErr w:type="spellStart"/>
      <w:r>
        <w:rPr>
          <w:sz w:val="20"/>
          <w:szCs w:val="20"/>
        </w:rPr>
        <w:t>infinity</w:t>
      </w:r>
      <w:proofErr w:type="spellEnd"/>
      <w:r>
        <w:rPr>
          <w:sz w:val="20"/>
          <w:szCs w:val="20"/>
        </w:rPr>
        <w:t xml:space="preserve"> riscaldata, saune e sale relax affacciate sull’Ortles e sull’Abbazia di Monte Maria, il corpo rallenta, la mente si libera, il respiro si allunga. Un ritorno al senso più autentico della villeggiatura.</w:t>
      </w:r>
    </w:p>
    <w:p w14:paraId="30431DB2" w14:textId="77777777" w:rsidR="003D3980" w:rsidRDefault="00000000">
      <w:pPr>
        <w:spacing w:line="360" w:lineRule="auto"/>
        <w:jc w:val="both"/>
        <w:rPr>
          <w:b/>
          <w:bCs/>
          <w:sz w:val="20"/>
          <w:szCs w:val="20"/>
        </w:rPr>
      </w:pPr>
      <w:r>
        <w:rPr>
          <w:b/>
          <w:bCs/>
          <w:sz w:val="20"/>
          <w:szCs w:val="20"/>
        </w:rPr>
        <w:t xml:space="preserve">Hotel </w:t>
      </w:r>
      <w:proofErr w:type="spellStart"/>
      <w:r>
        <w:rPr>
          <w:b/>
          <w:bCs/>
          <w:sz w:val="20"/>
          <w:szCs w:val="20"/>
        </w:rPr>
        <w:t>Weisses</w:t>
      </w:r>
      <w:proofErr w:type="spellEnd"/>
      <w:r>
        <w:rPr>
          <w:b/>
          <w:bCs/>
          <w:sz w:val="20"/>
          <w:szCs w:val="20"/>
        </w:rPr>
        <w:t xml:space="preserve"> </w:t>
      </w:r>
      <w:proofErr w:type="spellStart"/>
      <w:r>
        <w:rPr>
          <w:b/>
          <w:bCs/>
          <w:sz w:val="20"/>
          <w:szCs w:val="20"/>
        </w:rPr>
        <w:t>Kreuz</w:t>
      </w:r>
      <w:proofErr w:type="spellEnd"/>
      <w:r>
        <w:rPr>
          <w:b/>
          <w:bCs/>
          <w:sz w:val="20"/>
          <w:szCs w:val="20"/>
        </w:rPr>
        <w:t xml:space="preserve"> – </w:t>
      </w:r>
      <w:proofErr w:type="spellStart"/>
      <w:r>
        <w:rPr>
          <w:b/>
          <w:bCs/>
          <w:sz w:val="20"/>
          <w:szCs w:val="20"/>
        </w:rPr>
        <w:t>Adults</w:t>
      </w:r>
      <w:proofErr w:type="spellEnd"/>
      <w:r>
        <w:rPr>
          <w:b/>
          <w:bCs/>
          <w:sz w:val="20"/>
          <w:szCs w:val="20"/>
        </w:rPr>
        <w:t xml:space="preserve"> </w:t>
      </w:r>
      <w:proofErr w:type="spellStart"/>
      <w:r>
        <w:rPr>
          <w:b/>
          <w:bCs/>
          <w:sz w:val="20"/>
          <w:szCs w:val="20"/>
        </w:rPr>
        <w:t>Only</w:t>
      </w:r>
      <w:proofErr w:type="spellEnd"/>
      <w:r>
        <w:rPr>
          <w:b/>
          <w:bCs/>
          <w:sz w:val="20"/>
          <w:szCs w:val="20"/>
        </w:rPr>
        <w:t xml:space="preserve"> ****S </w:t>
      </w:r>
    </w:p>
    <w:p w14:paraId="19D6FEA6" w14:textId="77777777" w:rsidR="003D3980" w:rsidRDefault="00000000">
      <w:pPr>
        <w:spacing w:line="360" w:lineRule="auto"/>
        <w:jc w:val="both"/>
        <w:rPr>
          <w:sz w:val="20"/>
          <w:szCs w:val="20"/>
        </w:rPr>
      </w:pPr>
      <w:r>
        <w:rPr>
          <w:sz w:val="20"/>
          <w:szCs w:val="20"/>
        </w:rPr>
        <w:t>Burgusio 82</w:t>
      </w:r>
    </w:p>
    <w:p w14:paraId="67F3D6A2" w14:textId="77777777" w:rsidR="003D3980" w:rsidRDefault="00000000">
      <w:pPr>
        <w:spacing w:line="360" w:lineRule="auto"/>
        <w:jc w:val="both"/>
        <w:rPr>
          <w:sz w:val="20"/>
          <w:szCs w:val="20"/>
        </w:rPr>
      </w:pPr>
      <w:r>
        <w:rPr>
          <w:sz w:val="20"/>
          <w:szCs w:val="20"/>
        </w:rPr>
        <w:t>39024 Burgusio-Malles</w:t>
      </w:r>
    </w:p>
    <w:p w14:paraId="107DE4C3" w14:textId="77777777" w:rsidR="003D3980" w:rsidRDefault="00000000">
      <w:pPr>
        <w:spacing w:line="360" w:lineRule="auto"/>
        <w:jc w:val="both"/>
        <w:rPr>
          <w:sz w:val="20"/>
          <w:szCs w:val="20"/>
        </w:rPr>
      </w:pPr>
      <w:r>
        <w:rPr>
          <w:sz w:val="20"/>
          <w:szCs w:val="20"/>
        </w:rPr>
        <w:t>Tel. 0473 881307</w:t>
      </w:r>
    </w:p>
    <w:p w14:paraId="48BDD37F" w14:textId="571601F6" w:rsidR="003D3980" w:rsidRDefault="00000000">
      <w:pPr>
        <w:spacing w:line="360" w:lineRule="auto"/>
        <w:jc w:val="both"/>
        <w:rPr>
          <w:sz w:val="20"/>
          <w:szCs w:val="20"/>
        </w:rPr>
      </w:pPr>
      <w:r>
        <w:rPr>
          <w:sz w:val="20"/>
          <w:szCs w:val="20"/>
        </w:rPr>
        <w:t xml:space="preserve">www.weisseskreuz.it </w:t>
      </w:r>
    </w:p>
    <w:p w14:paraId="356793FE" w14:textId="02562525" w:rsidR="003D3980" w:rsidRDefault="00000000">
      <w:pPr>
        <w:spacing w:line="360" w:lineRule="auto"/>
        <w:jc w:val="both"/>
        <w:rPr>
          <w:sz w:val="20"/>
          <w:szCs w:val="20"/>
        </w:rPr>
      </w:pPr>
      <w:r>
        <w:rPr>
          <w:sz w:val="20"/>
          <w:szCs w:val="20"/>
        </w:rPr>
        <w:t>info@weisseskreuz.it</w:t>
      </w:r>
    </w:p>
    <w:p w14:paraId="61A53D7B" w14:textId="17F4979A" w:rsidR="003D3980" w:rsidRDefault="008B35A2">
      <w:pPr>
        <w:spacing w:line="360" w:lineRule="auto"/>
        <w:jc w:val="both"/>
        <w:rPr>
          <w:sz w:val="20"/>
          <w:szCs w:val="20"/>
        </w:rPr>
      </w:pPr>
      <w:hyperlink r:id="rId5" w:history="1">
        <w:r w:rsidRPr="008B35A2">
          <w:rPr>
            <w:rStyle w:val="Collegamentoipertestuale"/>
            <w:sz w:val="20"/>
            <w:szCs w:val="20"/>
          </w:rPr>
          <w:t>FOTO IN ALTA RISOLUZIONE</w:t>
        </w:r>
      </w:hyperlink>
    </w:p>
    <w:p w14:paraId="1B347918" w14:textId="77777777" w:rsidR="003D3980" w:rsidRDefault="003D3980">
      <w:pPr>
        <w:spacing w:line="360" w:lineRule="auto"/>
        <w:jc w:val="both"/>
        <w:rPr>
          <w:sz w:val="20"/>
          <w:szCs w:val="20"/>
        </w:rPr>
      </w:pPr>
    </w:p>
    <w:p w14:paraId="4716464A" w14:textId="096D2282" w:rsidR="003D3980" w:rsidRDefault="00000000">
      <w:pPr>
        <w:spacing w:line="360" w:lineRule="auto"/>
        <w:jc w:val="both"/>
        <w:rPr>
          <w:b/>
          <w:bCs/>
          <w:sz w:val="20"/>
          <w:szCs w:val="20"/>
        </w:rPr>
      </w:pPr>
      <w:r>
        <w:rPr>
          <w:b/>
          <w:bCs/>
          <w:sz w:val="20"/>
          <w:szCs w:val="20"/>
        </w:rPr>
        <w:t xml:space="preserve">Castel </w:t>
      </w:r>
      <w:proofErr w:type="spellStart"/>
      <w:r>
        <w:rPr>
          <w:b/>
          <w:bCs/>
          <w:sz w:val="20"/>
          <w:szCs w:val="20"/>
        </w:rPr>
        <w:t>Ansitz</w:t>
      </w:r>
      <w:proofErr w:type="spellEnd"/>
      <w:r>
        <w:rPr>
          <w:b/>
          <w:bCs/>
          <w:sz w:val="20"/>
          <w:szCs w:val="20"/>
        </w:rPr>
        <w:t xml:space="preserve"> </w:t>
      </w:r>
      <w:proofErr w:type="spellStart"/>
      <w:r>
        <w:rPr>
          <w:b/>
          <w:bCs/>
          <w:sz w:val="20"/>
          <w:szCs w:val="20"/>
        </w:rPr>
        <w:t>Steinbock</w:t>
      </w:r>
      <w:proofErr w:type="spellEnd"/>
      <w:r>
        <w:rPr>
          <w:b/>
          <w:bCs/>
          <w:sz w:val="20"/>
          <w:szCs w:val="20"/>
        </w:rPr>
        <w:t xml:space="preserve">, Villandro, Bolzano (Alto Adige): </w:t>
      </w:r>
      <w:r w:rsidR="006D532F">
        <w:rPr>
          <w:b/>
          <w:bCs/>
          <w:sz w:val="20"/>
          <w:szCs w:val="20"/>
        </w:rPr>
        <w:t>i</w:t>
      </w:r>
      <w:r>
        <w:rPr>
          <w:b/>
          <w:bCs/>
          <w:sz w:val="20"/>
          <w:szCs w:val="20"/>
        </w:rPr>
        <w:t>l silenzio colto della misura</w:t>
      </w:r>
    </w:p>
    <w:p w14:paraId="7D71C7B1" w14:textId="5B8B1744" w:rsidR="003D3980" w:rsidRDefault="00000000">
      <w:pPr>
        <w:spacing w:line="360" w:lineRule="auto"/>
        <w:jc w:val="both"/>
        <w:rPr>
          <w:sz w:val="20"/>
          <w:szCs w:val="20"/>
        </w:rPr>
      </w:pPr>
      <w:r>
        <w:rPr>
          <w:sz w:val="20"/>
          <w:szCs w:val="20"/>
        </w:rPr>
        <w:t xml:space="preserve">Dimora storica che veglia sulla Valle Isarco, affacciata sulle Odle della Val di Funes, sul Sasso </w:t>
      </w:r>
      <w:proofErr w:type="spellStart"/>
      <w:r>
        <w:rPr>
          <w:sz w:val="20"/>
          <w:szCs w:val="20"/>
        </w:rPr>
        <w:t>Putia</w:t>
      </w:r>
      <w:proofErr w:type="spellEnd"/>
      <w:r>
        <w:rPr>
          <w:sz w:val="20"/>
          <w:szCs w:val="20"/>
        </w:rPr>
        <w:t xml:space="preserve"> e sulle cime dell’Alpe di Siusi, questo hotel-castello incarna un’idea di lusso colto e silenzioso. L’esperienza si costruisce per sottrazione. È merito della visione sensibile di Elisabeth </w:t>
      </w:r>
      <w:proofErr w:type="spellStart"/>
      <w:r>
        <w:rPr>
          <w:sz w:val="20"/>
          <w:szCs w:val="20"/>
        </w:rPr>
        <w:t>Rabensteiner</w:t>
      </w:r>
      <w:proofErr w:type="spellEnd"/>
      <w:r>
        <w:rPr>
          <w:sz w:val="20"/>
          <w:szCs w:val="20"/>
        </w:rPr>
        <w:t>, che ha trasformato l’antica residenza in un raffinato gourmet hotel</w:t>
      </w:r>
      <w:r w:rsidR="00CF6DE3">
        <w:rPr>
          <w:sz w:val="20"/>
          <w:szCs w:val="20"/>
        </w:rPr>
        <w:t xml:space="preserve">: </w:t>
      </w:r>
      <w:r>
        <w:rPr>
          <w:b/>
          <w:bCs/>
          <w:sz w:val="20"/>
          <w:szCs w:val="20"/>
        </w:rPr>
        <w:t xml:space="preserve">Castel </w:t>
      </w:r>
      <w:proofErr w:type="spellStart"/>
      <w:r>
        <w:rPr>
          <w:b/>
          <w:bCs/>
          <w:sz w:val="20"/>
          <w:szCs w:val="20"/>
        </w:rPr>
        <w:t>Ansitz</w:t>
      </w:r>
      <w:proofErr w:type="spellEnd"/>
      <w:r>
        <w:rPr>
          <w:b/>
          <w:bCs/>
          <w:sz w:val="20"/>
          <w:szCs w:val="20"/>
        </w:rPr>
        <w:t xml:space="preserve"> </w:t>
      </w:r>
      <w:proofErr w:type="spellStart"/>
      <w:r>
        <w:rPr>
          <w:b/>
          <w:bCs/>
          <w:sz w:val="20"/>
          <w:szCs w:val="20"/>
        </w:rPr>
        <w:t>Steinbock</w:t>
      </w:r>
      <w:proofErr w:type="spellEnd"/>
      <w:r>
        <w:rPr>
          <w:sz w:val="20"/>
          <w:szCs w:val="20"/>
        </w:rPr>
        <w:t>,</w:t>
      </w:r>
      <w:r>
        <w:rPr>
          <w:b/>
          <w:bCs/>
          <w:sz w:val="20"/>
          <w:szCs w:val="20"/>
        </w:rPr>
        <w:t xml:space="preserve"> </w:t>
      </w:r>
      <w:r>
        <w:rPr>
          <w:sz w:val="20"/>
          <w:szCs w:val="20"/>
        </w:rPr>
        <w:t xml:space="preserve">capace </w:t>
      </w:r>
      <w:r>
        <w:rPr>
          <w:sz w:val="20"/>
          <w:szCs w:val="20"/>
        </w:rPr>
        <w:lastRenderedPageBreak/>
        <w:t xml:space="preserve">di far dialogare lo stile alpino originario con un design contemporaneo essenziale e mai invasivo. In questo maniero del 1750 l’ospitalità è fatta di dettagli minuti, cura sincera e atmosfere pensate per invitare naturalmente a vivere il tempo con maggiore ampiezza. La sera, il cuore dell’esperienza si accende a tavola. Al </w:t>
      </w:r>
      <w:r>
        <w:rPr>
          <w:b/>
          <w:bCs/>
          <w:sz w:val="20"/>
          <w:szCs w:val="20"/>
        </w:rPr>
        <w:t xml:space="preserve">ristorante fine </w:t>
      </w:r>
      <w:proofErr w:type="spellStart"/>
      <w:r>
        <w:rPr>
          <w:b/>
          <w:bCs/>
          <w:sz w:val="20"/>
          <w:szCs w:val="20"/>
        </w:rPr>
        <w:t>dining</w:t>
      </w:r>
      <w:proofErr w:type="spellEnd"/>
      <w:r>
        <w:rPr>
          <w:b/>
          <w:bCs/>
          <w:sz w:val="20"/>
          <w:szCs w:val="20"/>
        </w:rPr>
        <w:t xml:space="preserve"> La </w:t>
      </w:r>
      <w:proofErr w:type="spellStart"/>
      <w:r>
        <w:rPr>
          <w:b/>
          <w:bCs/>
          <w:sz w:val="20"/>
          <w:szCs w:val="20"/>
        </w:rPr>
        <w:t>Lumosa</w:t>
      </w:r>
      <w:proofErr w:type="spellEnd"/>
      <w:r>
        <w:rPr>
          <w:sz w:val="20"/>
          <w:szCs w:val="20"/>
        </w:rPr>
        <w:t xml:space="preserve">, il talentuoso chef René </w:t>
      </w:r>
      <w:proofErr w:type="spellStart"/>
      <w:r>
        <w:rPr>
          <w:sz w:val="20"/>
          <w:szCs w:val="20"/>
        </w:rPr>
        <w:t>Tschager</w:t>
      </w:r>
      <w:proofErr w:type="spellEnd"/>
      <w:r w:rsidR="008B35A2">
        <w:rPr>
          <w:sz w:val="20"/>
          <w:szCs w:val="20"/>
        </w:rPr>
        <w:t xml:space="preserve">, </w:t>
      </w:r>
      <w:r>
        <w:rPr>
          <w:sz w:val="20"/>
          <w:szCs w:val="20"/>
        </w:rPr>
        <w:t>ispirato dalla cucina nordica</w:t>
      </w:r>
      <w:r w:rsidR="008B35A2">
        <w:rPr>
          <w:sz w:val="20"/>
          <w:szCs w:val="20"/>
        </w:rPr>
        <w:t xml:space="preserve">, </w:t>
      </w:r>
      <w:r>
        <w:rPr>
          <w:sz w:val="20"/>
          <w:szCs w:val="20"/>
        </w:rPr>
        <w:t xml:space="preserve">firma un percorso gastronomico in cinque o sei portate che privilegia chiarezza, equilibrio e profondità. Il nome stesso del ristorante racconta questa filosofia: La </w:t>
      </w:r>
      <w:proofErr w:type="spellStart"/>
      <w:r>
        <w:rPr>
          <w:sz w:val="20"/>
          <w:szCs w:val="20"/>
        </w:rPr>
        <w:t>Lumosa</w:t>
      </w:r>
      <w:proofErr w:type="spellEnd"/>
      <w:r>
        <w:rPr>
          <w:sz w:val="20"/>
          <w:szCs w:val="20"/>
        </w:rPr>
        <w:t xml:space="preserve"> unisce la luce (Luma) al fumo e alla brace (Fumosa). I piatti sono netti, essenziali, costruiti con tecnica impeccabile e sensibilità contemporanea, capaci di coinvolgere </w:t>
      </w:r>
      <w:r w:rsidR="00CF6DE3">
        <w:rPr>
          <w:sz w:val="20"/>
          <w:szCs w:val="20"/>
        </w:rPr>
        <w:t>ma equilibrati</w:t>
      </w:r>
      <w:r>
        <w:rPr>
          <w:sz w:val="20"/>
          <w:szCs w:val="20"/>
        </w:rPr>
        <w:t xml:space="preserve">, preparando i sensi a un abbandono misurato. A completare l’esperienza, la cantina curata dal sommelier Bastian Winkler, che attinge da oltre 800 etichette custodite a sei metri di profondità, con abbinamenti precisi e mai ridondanti. Dopo essersi alzati da tavola, il castello si ritrae nel silenzio. Le </w:t>
      </w:r>
      <w:r w:rsidR="00AD3ED8">
        <w:rPr>
          <w:sz w:val="20"/>
          <w:szCs w:val="20"/>
        </w:rPr>
        <w:t>12</w:t>
      </w:r>
      <w:r>
        <w:rPr>
          <w:sz w:val="20"/>
          <w:szCs w:val="20"/>
        </w:rPr>
        <w:t xml:space="preserve"> suite, tutte diverse e intitolate a poeti, artisti e viaggiatori – da Oswald von Wolkenstein a von Neuhaus – diventano rifugi personali. Mobili in rovere fumé, tappeti vintage, luci soffuse, arredi realizzati da artigiani locali e il profumo del legno, che accompagna fino alla sauna privata in cembro, trasformano ogni stanza in un piccolo bijou. In un’epoca di sovraesposizione e possibilità infinite, al Castel </w:t>
      </w:r>
      <w:proofErr w:type="spellStart"/>
      <w:r>
        <w:rPr>
          <w:sz w:val="20"/>
          <w:szCs w:val="20"/>
        </w:rPr>
        <w:t>Ansitz</w:t>
      </w:r>
      <w:proofErr w:type="spellEnd"/>
      <w:r>
        <w:rPr>
          <w:sz w:val="20"/>
          <w:szCs w:val="20"/>
        </w:rPr>
        <w:t xml:space="preserve"> </w:t>
      </w:r>
      <w:proofErr w:type="spellStart"/>
      <w:r>
        <w:rPr>
          <w:sz w:val="20"/>
          <w:szCs w:val="20"/>
        </w:rPr>
        <w:t>Steinbock</w:t>
      </w:r>
      <w:proofErr w:type="spellEnd"/>
      <w:r>
        <w:rPr>
          <w:b/>
          <w:bCs/>
          <w:sz w:val="20"/>
          <w:szCs w:val="20"/>
        </w:rPr>
        <w:t xml:space="preserve"> </w:t>
      </w:r>
      <w:r>
        <w:rPr>
          <w:sz w:val="20"/>
          <w:szCs w:val="20"/>
        </w:rPr>
        <w:t>si celebra una forma pura di ospitalità: riposo raccolto, sapori memorabili, convivialità autentica.</w:t>
      </w:r>
    </w:p>
    <w:p w14:paraId="1106DF5E" w14:textId="77777777" w:rsidR="003D3980" w:rsidRDefault="00000000">
      <w:pPr>
        <w:spacing w:line="360" w:lineRule="auto"/>
        <w:jc w:val="both"/>
        <w:rPr>
          <w:b/>
          <w:bCs/>
          <w:sz w:val="20"/>
          <w:szCs w:val="20"/>
        </w:rPr>
      </w:pPr>
      <w:r>
        <w:rPr>
          <w:b/>
          <w:bCs/>
          <w:sz w:val="20"/>
          <w:szCs w:val="20"/>
        </w:rPr>
        <w:t xml:space="preserve">Castel </w:t>
      </w:r>
      <w:proofErr w:type="spellStart"/>
      <w:r>
        <w:rPr>
          <w:b/>
          <w:bCs/>
          <w:sz w:val="20"/>
          <w:szCs w:val="20"/>
        </w:rPr>
        <w:t>Ansitz</w:t>
      </w:r>
      <w:proofErr w:type="spellEnd"/>
      <w:r>
        <w:rPr>
          <w:b/>
          <w:bCs/>
          <w:sz w:val="20"/>
          <w:szCs w:val="20"/>
        </w:rPr>
        <w:t xml:space="preserve"> </w:t>
      </w:r>
      <w:proofErr w:type="spellStart"/>
      <w:r>
        <w:rPr>
          <w:b/>
          <w:bCs/>
          <w:sz w:val="20"/>
          <w:szCs w:val="20"/>
        </w:rPr>
        <w:t>Steinbock</w:t>
      </w:r>
      <w:proofErr w:type="spellEnd"/>
    </w:p>
    <w:p w14:paraId="4FB3DB9C" w14:textId="77777777" w:rsidR="003D3980" w:rsidRDefault="00000000">
      <w:pPr>
        <w:spacing w:line="360" w:lineRule="auto"/>
        <w:jc w:val="both"/>
        <w:rPr>
          <w:sz w:val="20"/>
          <w:szCs w:val="20"/>
        </w:rPr>
      </w:pPr>
      <w:r>
        <w:rPr>
          <w:sz w:val="20"/>
          <w:szCs w:val="20"/>
        </w:rPr>
        <w:t xml:space="preserve">Via </w:t>
      </w:r>
      <w:proofErr w:type="spellStart"/>
      <w:r>
        <w:rPr>
          <w:sz w:val="20"/>
          <w:szCs w:val="20"/>
        </w:rPr>
        <w:t>Defregger</w:t>
      </w:r>
      <w:proofErr w:type="spellEnd"/>
      <w:r>
        <w:rPr>
          <w:sz w:val="20"/>
          <w:szCs w:val="20"/>
        </w:rPr>
        <w:t xml:space="preserve"> 14</w:t>
      </w:r>
    </w:p>
    <w:p w14:paraId="41FCCDEF" w14:textId="77777777" w:rsidR="003D3980" w:rsidRDefault="00000000">
      <w:pPr>
        <w:spacing w:line="360" w:lineRule="auto"/>
        <w:jc w:val="both"/>
        <w:rPr>
          <w:sz w:val="20"/>
          <w:szCs w:val="20"/>
        </w:rPr>
      </w:pPr>
      <w:r>
        <w:rPr>
          <w:sz w:val="20"/>
          <w:szCs w:val="20"/>
        </w:rPr>
        <w:t xml:space="preserve">39040 Villandro </w:t>
      </w:r>
    </w:p>
    <w:p w14:paraId="1A7510A2" w14:textId="77777777" w:rsidR="003D3980" w:rsidRDefault="00000000">
      <w:pPr>
        <w:spacing w:line="360" w:lineRule="auto"/>
        <w:jc w:val="both"/>
        <w:rPr>
          <w:sz w:val="20"/>
          <w:szCs w:val="20"/>
        </w:rPr>
      </w:pPr>
      <w:r>
        <w:rPr>
          <w:sz w:val="20"/>
          <w:szCs w:val="20"/>
        </w:rPr>
        <w:t>Tel: +39 0472 843 111</w:t>
      </w:r>
    </w:p>
    <w:p w14:paraId="180BE348" w14:textId="3DDBA9B3" w:rsidR="003D3980" w:rsidRDefault="00000000">
      <w:pPr>
        <w:spacing w:line="360" w:lineRule="auto"/>
        <w:jc w:val="both"/>
        <w:rPr>
          <w:sz w:val="20"/>
          <w:szCs w:val="20"/>
        </w:rPr>
      </w:pPr>
      <w:r>
        <w:rPr>
          <w:sz w:val="20"/>
          <w:szCs w:val="20"/>
        </w:rPr>
        <w:t>www.ansitzsteinbock.com</w:t>
      </w:r>
    </w:p>
    <w:p w14:paraId="1B1AFF20" w14:textId="2F0A06C8" w:rsidR="003D3980" w:rsidRDefault="00000000">
      <w:pPr>
        <w:spacing w:line="360" w:lineRule="auto"/>
        <w:jc w:val="both"/>
        <w:rPr>
          <w:sz w:val="20"/>
          <w:szCs w:val="20"/>
        </w:rPr>
      </w:pPr>
      <w:r>
        <w:rPr>
          <w:sz w:val="20"/>
          <w:szCs w:val="20"/>
        </w:rPr>
        <w:t>info@ansitzsteinbock.com</w:t>
      </w:r>
    </w:p>
    <w:p w14:paraId="75BA2A6A" w14:textId="791C32D6" w:rsidR="003D3980" w:rsidRDefault="008B35A2">
      <w:pPr>
        <w:spacing w:line="360" w:lineRule="auto"/>
        <w:jc w:val="both"/>
        <w:rPr>
          <w:sz w:val="20"/>
          <w:szCs w:val="20"/>
        </w:rPr>
      </w:pPr>
      <w:hyperlink r:id="rId6" w:history="1">
        <w:r w:rsidRPr="008B35A2">
          <w:rPr>
            <w:rStyle w:val="Collegamentoipertestuale"/>
            <w:sz w:val="20"/>
            <w:szCs w:val="20"/>
          </w:rPr>
          <w:t>FOTO IN ALTA RISOLUZIONE</w:t>
        </w:r>
      </w:hyperlink>
    </w:p>
    <w:p w14:paraId="01FA22C4" w14:textId="77777777" w:rsidR="003D3980" w:rsidRDefault="003D3980">
      <w:pPr>
        <w:spacing w:line="360" w:lineRule="auto"/>
        <w:jc w:val="both"/>
        <w:rPr>
          <w:sz w:val="20"/>
          <w:szCs w:val="20"/>
        </w:rPr>
      </w:pPr>
    </w:p>
    <w:p w14:paraId="74146F39" w14:textId="62791CD5" w:rsidR="003D3980" w:rsidRDefault="00000000">
      <w:pPr>
        <w:spacing w:line="360" w:lineRule="auto"/>
        <w:jc w:val="both"/>
        <w:rPr>
          <w:b/>
          <w:bCs/>
          <w:sz w:val="20"/>
          <w:szCs w:val="20"/>
        </w:rPr>
      </w:pPr>
      <w:r>
        <w:rPr>
          <w:b/>
          <w:bCs/>
          <w:sz w:val="20"/>
          <w:szCs w:val="20"/>
        </w:rPr>
        <w:t xml:space="preserve">Hotel Engel Gourmet &amp; Spa, Nova Levante, Val d’Ega (Alto Adige): </w:t>
      </w:r>
      <w:r w:rsidR="008B35A2">
        <w:rPr>
          <w:b/>
          <w:bCs/>
          <w:sz w:val="20"/>
          <w:szCs w:val="20"/>
        </w:rPr>
        <w:t>l</w:t>
      </w:r>
      <w:r>
        <w:rPr>
          <w:b/>
          <w:bCs/>
          <w:sz w:val="20"/>
          <w:szCs w:val="20"/>
        </w:rPr>
        <w:t>a leggerezza come forma di benessere</w:t>
      </w:r>
    </w:p>
    <w:p w14:paraId="2F467EB4" w14:textId="17418FAE" w:rsidR="003D3980" w:rsidRDefault="00000000">
      <w:pPr>
        <w:spacing w:line="360" w:lineRule="auto"/>
        <w:jc w:val="both"/>
        <w:rPr>
          <w:sz w:val="20"/>
          <w:szCs w:val="20"/>
        </w:rPr>
      </w:pPr>
      <w:r>
        <w:rPr>
          <w:sz w:val="20"/>
          <w:szCs w:val="20"/>
        </w:rPr>
        <w:t xml:space="preserve">Nel cuore della Val d’Ega, a Nova Levante, circondato dalle Dolomiti patrimonio UNESCO, lo storico </w:t>
      </w:r>
      <w:r>
        <w:rPr>
          <w:b/>
          <w:bCs/>
          <w:sz w:val="20"/>
          <w:szCs w:val="20"/>
        </w:rPr>
        <w:t>Hotel Engel Gourmet &amp; Spa</w:t>
      </w:r>
      <w:r>
        <w:rPr>
          <w:sz w:val="20"/>
          <w:szCs w:val="20"/>
        </w:rPr>
        <w:t xml:space="preserve"> – attivo dal 1862 e oggi alla quinta generazione della famiglia Kohler – ha costruito una visione dell’ospitalità incentrata sul benessere della persona nella sua dimensione più completa. Il lusso non è solo comfort, ma armonia tra gusto, natura e riposo. La giornata trova il suo equilibrio a tavola, nel </w:t>
      </w:r>
      <w:r>
        <w:rPr>
          <w:b/>
          <w:bCs/>
          <w:sz w:val="20"/>
          <w:szCs w:val="20"/>
        </w:rPr>
        <w:t xml:space="preserve">ristorante stellato </w:t>
      </w:r>
      <w:proofErr w:type="spellStart"/>
      <w:r>
        <w:rPr>
          <w:b/>
          <w:bCs/>
          <w:sz w:val="20"/>
          <w:szCs w:val="20"/>
        </w:rPr>
        <w:t>Johannesstube</w:t>
      </w:r>
      <w:proofErr w:type="spellEnd"/>
      <w:r>
        <w:rPr>
          <w:sz w:val="20"/>
          <w:szCs w:val="20"/>
        </w:rPr>
        <w:t xml:space="preserve">, guidato dallo chef Philip </w:t>
      </w:r>
      <w:proofErr w:type="spellStart"/>
      <w:r>
        <w:rPr>
          <w:sz w:val="20"/>
          <w:szCs w:val="20"/>
        </w:rPr>
        <w:t>Lochmann</w:t>
      </w:r>
      <w:proofErr w:type="spellEnd"/>
      <w:r>
        <w:rPr>
          <w:sz w:val="20"/>
          <w:szCs w:val="20"/>
        </w:rPr>
        <w:t xml:space="preserve">. La sua cucina segue il principio di </w:t>
      </w:r>
      <w:proofErr w:type="spellStart"/>
      <w:r>
        <w:rPr>
          <w:i/>
          <w:iCs/>
          <w:sz w:val="20"/>
          <w:szCs w:val="20"/>
        </w:rPr>
        <w:t>Lightness</w:t>
      </w:r>
      <w:proofErr w:type="spellEnd"/>
      <w:r>
        <w:rPr>
          <w:i/>
          <w:iCs/>
          <w:sz w:val="20"/>
          <w:szCs w:val="20"/>
        </w:rPr>
        <w:t xml:space="preserve"> to taste</w:t>
      </w:r>
      <w:r>
        <w:rPr>
          <w:sz w:val="20"/>
          <w:szCs w:val="20"/>
        </w:rPr>
        <w:t xml:space="preserve">: piatti pensati per soddisfare senza appesantire, radicati nella stagionalità e nella filiera locale, con una forte attenzione alla sostenibilità. Ogni percorso gastronomico è calibrato per accompagnare il corpo verso uno stato di equilibrio naturale, preparando in modo spontaneo al riposo. Anche la cantina, curata con passione da Johannes Kohler, segue la stessa filosofia, con una selezione di oltre 300 etichette che valorizza vitigni autoctoni e interpretazioni contemporanee. </w:t>
      </w:r>
      <w:r w:rsidR="00CF6DE3">
        <w:rPr>
          <w:sz w:val="20"/>
          <w:szCs w:val="20"/>
        </w:rPr>
        <w:t>La notte prende forma e</w:t>
      </w:r>
      <w:r>
        <w:rPr>
          <w:sz w:val="20"/>
          <w:szCs w:val="20"/>
        </w:rPr>
        <w:t xml:space="preserve"> il benessere prosegue senza soluzione di continuità. Le 46 camere e suite, arredate con materiali naturali, legni caldi e tessuti avvolgenti, favoriscono una sensazione immediata di quiete. Il grande centro wellness di 2.500 </w:t>
      </w:r>
      <w:r w:rsidR="008B35A2">
        <w:rPr>
          <w:sz w:val="20"/>
          <w:szCs w:val="20"/>
        </w:rPr>
        <w:t>mq</w:t>
      </w:r>
      <w:r>
        <w:rPr>
          <w:sz w:val="20"/>
          <w:szCs w:val="20"/>
        </w:rPr>
        <w:t xml:space="preserve"> amplifica l’esperienza: piscine interne ed esterne riscaldate, saune panoramiche, bagni di vapore e aree relax immerse nel silenzio </w:t>
      </w:r>
      <w:r>
        <w:rPr>
          <w:sz w:val="20"/>
          <w:szCs w:val="20"/>
        </w:rPr>
        <w:lastRenderedPageBreak/>
        <w:t>dei boschi dolomitici accompagnano il corpo in una distensione profonda e progressiva. Il sonno arriva così senza sforzo, stabile, ristoratore.</w:t>
      </w:r>
    </w:p>
    <w:p w14:paraId="3E778A52" w14:textId="77777777" w:rsidR="003D3980" w:rsidRDefault="00000000">
      <w:pPr>
        <w:spacing w:line="360" w:lineRule="auto"/>
        <w:jc w:val="both"/>
        <w:rPr>
          <w:b/>
          <w:bCs/>
          <w:sz w:val="20"/>
          <w:szCs w:val="20"/>
        </w:rPr>
      </w:pPr>
      <w:r>
        <w:rPr>
          <w:b/>
          <w:bCs/>
          <w:sz w:val="20"/>
          <w:szCs w:val="20"/>
        </w:rPr>
        <w:t>Hotel Engel Gourmet &amp; Spa</w:t>
      </w:r>
    </w:p>
    <w:p w14:paraId="0B0237D8" w14:textId="77777777" w:rsidR="003D3980" w:rsidRDefault="00000000">
      <w:pPr>
        <w:spacing w:line="360" w:lineRule="auto"/>
        <w:jc w:val="both"/>
        <w:rPr>
          <w:sz w:val="20"/>
          <w:szCs w:val="20"/>
        </w:rPr>
      </w:pPr>
      <w:r>
        <w:rPr>
          <w:sz w:val="20"/>
          <w:szCs w:val="20"/>
        </w:rPr>
        <w:t>Famiglia Kohler</w:t>
      </w:r>
    </w:p>
    <w:p w14:paraId="6F251AF4" w14:textId="77777777" w:rsidR="003D3980" w:rsidRDefault="00000000">
      <w:pPr>
        <w:spacing w:line="360" w:lineRule="auto"/>
        <w:jc w:val="both"/>
        <w:rPr>
          <w:sz w:val="20"/>
          <w:szCs w:val="20"/>
        </w:rPr>
      </w:pPr>
      <w:r>
        <w:rPr>
          <w:sz w:val="20"/>
          <w:szCs w:val="20"/>
        </w:rPr>
        <w:t>Via San Valentino 3 - 39056 Nova Levante, Alto Adige</w:t>
      </w:r>
    </w:p>
    <w:p w14:paraId="7D87F966" w14:textId="77777777" w:rsidR="003D3980" w:rsidRDefault="00000000">
      <w:pPr>
        <w:spacing w:line="360" w:lineRule="auto"/>
        <w:jc w:val="both"/>
        <w:rPr>
          <w:sz w:val="20"/>
          <w:szCs w:val="20"/>
        </w:rPr>
      </w:pPr>
      <w:r>
        <w:rPr>
          <w:sz w:val="20"/>
          <w:szCs w:val="20"/>
        </w:rPr>
        <w:t>Tel. +39 0471 613131</w:t>
      </w:r>
    </w:p>
    <w:p w14:paraId="6477BA82" w14:textId="2EB2ED77" w:rsidR="003D3980" w:rsidRDefault="00000000">
      <w:pPr>
        <w:spacing w:line="360" w:lineRule="auto"/>
        <w:jc w:val="both"/>
        <w:rPr>
          <w:sz w:val="20"/>
          <w:szCs w:val="20"/>
        </w:rPr>
      </w:pPr>
      <w:r>
        <w:rPr>
          <w:sz w:val="20"/>
          <w:szCs w:val="20"/>
        </w:rPr>
        <w:t>www.hotel-engel.com</w:t>
      </w:r>
    </w:p>
    <w:p w14:paraId="603B0230" w14:textId="214CBAA9" w:rsidR="003D3980" w:rsidRDefault="00000000">
      <w:pPr>
        <w:spacing w:line="360" w:lineRule="auto"/>
        <w:jc w:val="both"/>
        <w:rPr>
          <w:sz w:val="20"/>
          <w:szCs w:val="20"/>
        </w:rPr>
      </w:pPr>
      <w:r>
        <w:rPr>
          <w:sz w:val="20"/>
          <w:szCs w:val="20"/>
        </w:rPr>
        <w:t>booking@hotel-engel.com</w:t>
      </w:r>
    </w:p>
    <w:p w14:paraId="52CFDA08" w14:textId="51DD4A3E" w:rsidR="003D3980" w:rsidRDefault="008B35A2">
      <w:pPr>
        <w:spacing w:line="360" w:lineRule="auto"/>
        <w:jc w:val="both"/>
        <w:rPr>
          <w:sz w:val="20"/>
          <w:szCs w:val="20"/>
        </w:rPr>
      </w:pPr>
      <w:hyperlink r:id="rId7" w:history="1">
        <w:r w:rsidRPr="008B35A2">
          <w:rPr>
            <w:rStyle w:val="Collegamentoipertestuale"/>
            <w:sz w:val="20"/>
            <w:szCs w:val="20"/>
          </w:rPr>
          <w:t>IMMAGINI IN ALTA RISOLUZIONE</w:t>
        </w:r>
      </w:hyperlink>
    </w:p>
    <w:p w14:paraId="0AEC42A5" w14:textId="77777777" w:rsidR="003D3980" w:rsidRDefault="003D3980">
      <w:pPr>
        <w:pBdr>
          <w:bottom w:val="single" w:sz="12" w:space="1" w:color="000000"/>
        </w:pBdr>
        <w:spacing w:line="360" w:lineRule="auto"/>
        <w:jc w:val="both"/>
        <w:rPr>
          <w:b/>
          <w:bCs/>
          <w:sz w:val="20"/>
          <w:szCs w:val="20"/>
        </w:rPr>
      </w:pPr>
    </w:p>
    <w:p w14:paraId="24C57056" w14:textId="77777777" w:rsidR="003D3980" w:rsidRDefault="003D3980">
      <w:pPr>
        <w:spacing w:line="360" w:lineRule="auto"/>
        <w:jc w:val="center"/>
        <w:rPr>
          <w:b/>
          <w:bCs/>
          <w:sz w:val="20"/>
          <w:szCs w:val="20"/>
        </w:rPr>
      </w:pPr>
    </w:p>
    <w:p w14:paraId="36F2D18D" w14:textId="77777777" w:rsidR="008B35A2" w:rsidRPr="00DC6201" w:rsidRDefault="008B35A2" w:rsidP="008B35A2">
      <w:pPr>
        <w:spacing w:before="280" w:after="280" w:line="240" w:lineRule="auto"/>
        <w:jc w:val="center"/>
        <w:rPr>
          <w:rFonts w:eastAsia="Helvetica Neue"/>
          <w:sz w:val="20"/>
          <w:szCs w:val="20"/>
        </w:rPr>
      </w:pPr>
      <w:r>
        <w:rPr>
          <w:rFonts w:eastAsia="Helvetica Neue"/>
          <w:noProof/>
          <w:sz w:val="20"/>
          <w:szCs w:val="20"/>
        </w:rPr>
        <w:drawing>
          <wp:inline distT="0" distB="0" distL="0" distR="0" wp14:anchorId="004BF3EE" wp14:editId="7CD99067">
            <wp:extent cx="1104900" cy="838200"/>
            <wp:effectExtent l="0" t="0" r="0" b="0"/>
            <wp:docPr id="208347554" name="Immagine 2"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8">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1C5DE6CA" w14:textId="77777777" w:rsidR="008B35A2" w:rsidRPr="00FA0021" w:rsidRDefault="008B35A2" w:rsidP="008B35A2">
      <w:pPr>
        <w:spacing w:line="240" w:lineRule="auto"/>
        <w:jc w:val="center"/>
        <w:rPr>
          <w:rFonts w:eastAsia="Helvetica Neue"/>
          <w:sz w:val="16"/>
          <w:szCs w:val="16"/>
        </w:rPr>
      </w:pPr>
      <w:r w:rsidRPr="00FA0021">
        <w:rPr>
          <w:rFonts w:eastAsia="Helvetica Neue"/>
          <w:b/>
          <w:sz w:val="16"/>
          <w:szCs w:val="16"/>
        </w:rPr>
        <w:t>Per la stampa</w:t>
      </w:r>
    </w:p>
    <w:p w14:paraId="596BA1AF" w14:textId="77777777" w:rsidR="008B35A2" w:rsidRPr="00FA0021" w:rsidRDefault="008B35A2" w:rsidP="008B35A2">
      <w:pPr>
        <w:spacing w:line="240" w:lineRule="auto"/>
        <w:jc w:val="center"/>
        <w:rPr>
          <w:rFonts w:eastAsia="Helvetica Neue"/>
          <w:sz w:val="16"/>
          <w:szCs w:val="16"/>
        </w:rPr>
      </w:pPr>
      <w:r w:rsidRPr="00FA0021">
        <w:rPr>
          <w:rFonts w:eastAsia="Helvetica Neue"/>
          <w:sz w:val="16"/>
          <w:szCs w:val="16"/>
        </w:rPr>
        <w:t>Raffaelli Consulting - Public Relations</w:t>
      </w:r>
    </w:p>
    <w:p w14:paraId="1126894C" w14:textId="77777777" w:rsidR="008B35A2" w:rsidRPr="00FA0021" w:rsidRDefault="008B35A2" w:rsidP="008B35A2">
      <w:pPr>
        <w:spacing w:line="240" w:lineRule="auto"/>
        <w:jc w:val="center"/>
        <w:rPr>
          <w:rFonts w:eastAsia="Helvetica Neue"/>
          <w:sz w:val="16"/>
          <w:szCs w:val="16"/>
        </w:rPr>
      </w:pPr>
      <w:r w:rsidRPr="00FA0021">
        <w:rPr>
          <w:rFonts w:eastAsia="Helvetica Neue"/>
          <w:sz w:val="16"/>
          <w:szCs w:val="16"/>
        </w:rPr>
        <w:t>Bolzano | Sirmione | Milano</w:t>
      </w:r>
    </w:p>
    <w:p w14:paraId="0E6DF078" w14:textId="77777777" w:rsidR="008B35A2" w:rsidRPr="00FA0021" w:rsidRDefault="008B35A2" w:rsidP="008B35A2">
      <w:pPr>
        <w:spacing w:line="240" w:lineRule="auto"/>
        <w:jc w:val="center"/>
        <w:rPr>
          <w:rFonts w:eastAsia="Helvetica Neue"/>
          <w:sz w:val="16"/>
          <w:szCs w:val="16"/>
        </w:rPr>
      </w:pPr>
      <w:hyperlink r:id="rId9">
        <w:r w:rsidRPr="00FA0021">
          <w:rPr>
            <w:rFonts w:eastAsia="Helvetica Neue"/>
            <w:color w:val="0000FF"/>
            <w:sz w:val="16"/>
            <w:szCs w:val="16"/>
            <w:u w:val="single"/>
          </w:rPr>
          <w:t>www.raffaelli-consulting.com</w:t>
        </w:r>
      </w:hyperlink>
    </w:p>
    <w:p w14:paraId="2AAEE67D" w14:textId="77777777" w:rsidR="008B35A2" w:rsidRPr="00FA0021" w:rsidRDefault="008B35A2" w:rsidP="008B35A2">
      <w:pPr>
        <w:spacing w:line="240" w:lineRule="auto"/>
        <w:jc w:val="center"/>
        <w:rPr>
          <w:rFonts w:eastAsia="Helvetica Neue"/>
          <w:sz w:val="16"/>
          <w:szCs w:val="16"/>
        </w:rPr>
      </w:pPr>
      <w:r w:rsidRPr="00FA0021">
        <w:rPr>
          <w:rFonts w:eastAsia="Helvetica Neue"/>
          <w:sz w:val="16"/>
          <w:szCs w:val="16"/>
        </w:rPr>
        <w:t> </w:t>
      </w:r>
    </w:p>
    <w:p w14:paraId="12CD1A69" w14:textId="77777777" w:rsidR="008B35A2" w:rsidRPr="00FA0021" w:rsidRDefault="008B35A2" w:rsidP="008B35A2">
      <w:pPr>
        <w:spacing w:line="240" w:lineRule="auto"/>
        <w:jc w:val="center"/>
        <w:rPr>
          <w:rFonts w:eastAsia="Helvetica Neue"/>
          <w:sz w:val="16"/>
          <w:szCs w:val="16"/>
        </w:rPr>
      </w:pPr>
      <w:r w:rsidRPr="00FA0021">
        <w:rPr>
          <w:rFonts w:eastAsia="Helvetica Neue"/>
          <w:sz w:val="16"/>
          <w:szCs w:val="16"/>
        </w:rPr>
        <w:t>Egon Raffaelli | Tel.: +39 338 43 07 886 | </w:t>
      </w:r>
      <w:hyperlink r:id="rId10">
        <w:r w:rsidRPr="00FA0021">
          <w:rPr>
            <w:rFonts w:eastAsia="Helvetica Neue"/>
            <w:color w:val="0000FF"/>
            <w:sz w:val="16"/>
            <w:szCs w:val="16"/>
            <w:u w:val="single"/>
          </w:rPr>
          <w:t>egon@raffaelli-consulting.com</w:t>
        </w:r>
      </w:hyperlink>
    </w:p>
    <w:p w14:paraId="617AEF2E" w14:textId="77777777" w:rsidR="008B35A2" w:rsidRDefault="008B35A2" w:rsidP="008B35A2">
      <w:pPr>
        <w:spacing w:line="240" w:lineRule="auto"/>
        <w:jc w:val="center"/>
        <w:rPr>
          <w:rFonts w:eastAsia="Helvetica Neue"/>
          <w:sz w:val="16"/>
          <w:szCs w:val="16"/>
        </w:rPr>
      </w:pPr>
      <w:r w:rsidRPr="00FA0021">
        <w:rPr>
          <w:rFonts w:eastAsia="Helvetica Neue"/>
          <w:sz w:val="16"/>
          <w:szCs w:val="16"/>
        </w:rPr>
        <w:t>Simona Recanatini | Tel.: + 339 23 69 74</w:t>
      </w:r>
      <w:r>
        <w:rPr>
          <w:rFonts w:eastAsia="Helvetica Neue"/>
          <w:sz w:val="16"/>
          <w:szCs w:val="16"/>
        </w:rPr>
        <w:t xml:space="preserve">5 | </w:t>
      </w:r>
      <w:hyperlink r:id="rId11" w:history="1">
        <w:r w:rsidRPr="002020E9">
          <w:rPr>
            <w:rStyle w:val="Collegamentoipertestuale"/>
            <w:rFonts w:eastAsia="Helvetica Neue"/>
            <w:sz w:val="16"/>
            <w:szCs w:val="16"/>
          </w:rPr>
          <w:t>simona@raffaelli-consulting.com</w:t>
        </w:r>
      </w:hyperlink>
    </w:p>
    <w:p w14:paraId="4436AB07" w14:textId="77777777" w:rsidR="008B35A2" w:rsidRDefault="008B35A2" w:rsidP="008B35A2">
      <w:pPr>
        <w:spacing w:line="240" w:lineRule="auto"/>
        <w:jc w:val="center"/>
        <w:rPr>
          <w:rFonts w:eastAsia="Helvetica Neue"/>
          <w:sz w:val="16"/>
          <w:szCs w:val="16"/>
        </w:rPr>
      </w:pPr>
      <w:r>
        <w:rPr>
          <w:rFonts w:eastAsia="Helvetica Neue"/>
          <w:sz w:val="16"/>
          <w:szCs w:val="16"/>
        </w:rPr>
        <w:t xml:space="preserve">Edoardo Monicelli | Tel.: + 39 335 476 295 | </w:t>
      </w:r>
      <w:hyperlink r:id="rId12" w:history="1">
        <w:r w:rsidRPr="002F04F6">
          <w:rPr>
            <w:rStyle w:val="Collegamentoipertestuale"/>
            <w:rFonts w:eastAsia="Helvetica Neue"/>
            <w:sz w:val="16"/>
            <w:szCs w:val="16"/>
          </w:rPr>
          <w:t>edoardo@raffaelli-consulting.com</w:t>
        </w:r>
      </w:hyperlink>
      <w:r>
        <w:rPr>
          <w:rFonts w:eastAsia="Helvetica Neue"/>
          <w:sz w:val="16"/>
          <w:szCs w:val="16"/>
        </w:rPr>
        <w:t xml:space="preserve"> </w:t>
      </w:r>
    </w:p>
    <w:p w14:paraId="60789FE6" w14:textId="55B58C95" w:rsidR="003D3980" w:rsidRDefault="003D3980">
      <w:pPr>
        <w:spacing w:line="240" w:lineRule="auto"/>
        <w:jc w:val="center"/>
        <w:rPr>
          <w:sz w:val="28"/>
          <w:szCs w:val="28"/>
        </w:rPr>
      </w:pPr>
    </w:p>
    <w:sectPr w:rsidR="003D398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FD4512E4-8B16-3B4D-9A1B-8EF64223A8C8}"/>
    <w:embedBold r:id="rId2" w:fontKey="{C936F54F-DD4C-3A41-A9AB-B02DB4FC677F}"/>
    <w:embedItalic r:id="rId3" w:fontKey="{9637CD00-0236-9943-B817-355EF8F13A2D}"/>
  </w:font>
  <w:font w:name="Times New Roman">
    <w:panose1 w:val="02020603050405020304"/>
    <w:charset w:val="00"/>
    <w:family w:val="roman"/>
    <w:pitch w:val="variable"/>
    <w:sig w:usb0="E0002EFF" w:usb1="C000785B" w:usb2="00000009" w:usb3="00000000" w:csb0="000001FF" w:csb1="00000000"/>
    <w:embedRegular r:id="rId4" w:fontKey="{7DC9F314-0C16-7D43-8735-C906ABF9FDBE}"/>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embedRegular r:id="rId7" w:fontKey="{F2EF4C5C-296F-0540-89DB-56E6C4EAC54A}"/>
  </w:font>
  <w:font w:name="Cambria">
    <w:panose1 w:val="02040503050406030204"/>
    <w:charset w:val="00"/>
    <w:family w:val="roman"/>
    <w:pitch w:val="variable"/>
    <w:sig w:usb0="E00002FF" w:usb1="400004FF" w:usb2="00000000" w:usb3="00000000" w:csb0="0000019F" w:csb1="00000000"/>
    <w:embedRegular r:id="rId8" w:fontKey="{9D5E51D0-516F-674B-843C-030CE3AF03B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embedTrueTypeFonts/>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980"/>
    <w:rsid w:val="002D2533"/>
    <w:rsid w:val="003D3980"/>
    <w:rsid w:val="005B3F94"/>
    <w:rsid w:val="005B56B9"/>
    <w:rsid w:val="006D532F"/>
    <w:rsid w:val="008B35A2"/>
    <w:rsid w:val="009C77E3"/>
    <w:rsid w:val="00A650BD"/>
    <w:rsid w:val="00AD3ED8"/>
    <w:rsid w:val="00BC0393"/>
    <w:rsid w:val="00C20A9A"/>
    <w:rsid w:val="00CF6DE3"/>
    <w:rsid w:val="00DF551F"/>
    <w:rsid w:val="00F10ACF"/>
    <w:rsid w:val="00F25CB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1A9F8F47"/>
  <w15:docId w15:val="{039D9EA0-CE87-1F4F-A635-19FCB024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iCs/>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8B35A2"/>
    <w:rPr>
      <w:color w:val="0000FF" w:themeColor="hyperlink"/>
      <w:u w:val="single"/>
    </w:rPr>
  </w:style>
  <w:style w:type="character" w:styleId="Menzionenonrisolta">
    <w:name w:val="Unresolved Mention"/>
    <w:basedOn w:val="Carpredefinitoparagrafo"/>
    <w:uiPriority w:val="99"/>
    <w:semiHidden/>
    <w:unhideWhenUsed/>
    <w:rsid w:val="008B35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dropbox.com/scl/fo/vxqeukuepvimj8wgekclq/ADm0Va69x39saq_ZfJNs2ZU?rlkey=cawn0p83ehrtxjrfc0nxr97od&amp;dl=0" TargetMode="External"/><Relationship Id="rId12" Type="http://schemas.openxmlformats.org/officeDocument/2006/relationships/hyperlink" Target="mailto:edoardo@raffaelli-consulti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ropbox.com/scl/fo/cuy944n6tj8ffs46ziewm/ALd07YgPyAjoQG9rjsv5aJI?rlkey=xvizunpgw8zbcilrc5hrc0idu&amp;dl=0" TargetMode="External"/><Relationship Id="rId11" Type="http://schemas.openxmlformats.org/officeDocument/2006/relationships/hyperlink" Target="mailto:simona@raffaelli-consulting.com" TargetMode="External"/><Relationship Id="rId5" Type="http://schemas.openxmlformats.org/officeDocument/2006/relationships/hyperlink" Target="https://www.dropbox.com/scl/fo/bkcazlgm3i775518ksb3r/AOtkNZLS8Qch4aPGHh2YboM?rlkey=vgqoo6310d16hvz8encg1jr11&amp;dl=0" TargetMode="External"/><Relationship Id="rId10" Type="http://schemas.openxmlformats.org/officeDocument/2006/relationships/hyperlink" Target="mailto:egon@raffaelli-consulting.com" TargetMode="External"/><Relationship Id="rId4" Type="http://schemas.openxmlformats.org/officeDocument/2006/relationships/hyperlink" Target="https://www.dropbox.com/scl/fo/f7i3v6tu8bhx7z14rxaj5/ALAt2kHLm8D2bK0H4dmJvp8?rlkey=338saadhabd4sz3zdacotjcfj&amp;dl=0" TargetMode="External"/><Relationship Id="rId9" Type="http://schemas.openxmlformats.org/officeDocument/2006/relationships/hyperlink" Target="http://www.raffaelli-consulting.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1554</Words>
  <Characters>8801</Characters>
  <Application>Microsoft Office Word</Application>
  <DocSecurity>0</DocSecurity>
  <Lines>151</Lines>
  <Paragraphs>63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Recanatini</cp:lastModifiedBy>
  <cp:revision>8</cp:revision>
  <dcterms:created xsi:type="dcterms:W3CDTF">2026-02-03T09:27:00Z</dcterms:created>
  <dcterms:modified xsi:type="dcterms:W3CDTF">2026-03-12T09:50:00Z</dcterms:modified>
</cp:coreProperties>
</file>