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B6C5A" w:rsidRDefault="0017709C" w14:paraId="57DB75DC" w14:textId="5ED55495">
      <w:pPr>
        <w:spacing w:line="360" w:lineRule="auto"/>
        <w:jc w:val="both"/>
        <w:rPr>
          <w:sz w:val="15"/>
          <w:szCs w:val="15"/>
        </w:rPr>
      </w:pPr>
      <w:r w:rsidRPr="00DB3816">
        <w:rPr>
          <w:sz w:val="15"/>
          <w:szCs w:val="15"/>
        </w:rPr>
        <w:t>COMUNICATO STAMPA</w:t>
      </w:r>
      <w:r w:rsidRPr="00DB3816" w:rsidR="00DB3816">
        <w:rPr>
          <w:sz w:val="15"/>
          <w:szCs w:val="15"/>
        </w:rPr>
        <w:t xml:space="preserve"> 202</w:t>
      </w:r>
      <w:r w:rsidR="00627D7F">
        <w:rPr>
          <w:sz w:val="15"/>
          <w:szCs w:val="15"/>
        </w:rPr>
        <w:t>6</w:t>
      </w:r>
      <w:r w:rsidRPr="00DB3816">
        <w:rPr>
          <w:sz w:val="15"/>
          <w:szCs w:val="15"/>
        </w:rPr>
        <w:t xml:space="preserve"> </w:t>
      </w:r>
    </w:p>
    <w:p w:rsidRPr="00DB3816" w:rsidR="00992D02" w:rsidRDefault="00DB3816" w14:paraId="1643E64A" w14:textId="0A32BF24">
      <w:pPr>
        <w:spacing w:line="360" w:lineRule="auto"/>
        <w:jc w:val="both"/>
        <w:rPr>
          <w:sz w:val="15"/>
          <w:szCs w:val="15"/>
        </w:rPr>
      </w:pPr>
      <w:r w:rsidRPr="00DB3816">
        <w:rPr>
          <w:sz w:val="15"/>
          <w:szCs w:val="15"/>
        </w:rPr>
        <w:t>RISTORANTE LA LU</w:t>
      </w:r>
      <w:r>
        <w:rPr>
          <w:sz w:val="15"/>
          <w:szCs w:val="15"/>
        </w:rPr>
        <w:t>M</w:t>
      </w:r>
      <w:r w:rsidRPr="00DB3816">
        <w:rPr>
          <w:sz w:val="15"/>
          <w:szCs w:val="15"/>
        </w:rPr>
        <w:t xml:space="preserve">OSA @ </w:t>
      </w:r>
      <w:r w:rsidRPr="00DB3816" w:rsidR="0017709C">
        <w:rPr>
          <w:sz w:val="15"/>
          <w:szCs w:val="15"/>
        </w:rPr>
        <w:t xml:space="preserve">CASTEL </w:t>
      </w:r>
      <w:r w:rsidR="009B6C5A">
        <w:rPr>
          <w:sz w:val="15"/>
          <w:szCs w:val="15"/>
        </w:rPr>
        <w:t xml:space="preserve">ANSITZ </w:t>
      </w:r>
      <w:r w:rsidRPr="00DB3816" w:rsidR="0017709C">
        <w:rPr>
          <w:sz w:val="15"/>
          <w:szCs w:val="15"/>
        </w:rPr>
        <w:t xml:space="preserve">STEINBOCK – VILLANDRO – </w:t>
      </w:r>
      <w:r w:rsidRPr="00DB3816" w:rsidR="000D7F35">
        <w:rPr>
          <w:sz w:val="15"/>
          <w:szCs w:val="15"/>
        </w:rPr>
        <w:t xml:space="preserve">VALLE ISARCO - </w:t>
      </w:r>
      <w:r w:rsidRPr="00DB3816" w:rsidR="0017709C">
        <w:rPr>
          <w:sz w:val="15"/>
          <w:szCs w:val="15"/>
        </w:rPr>
        <w:t>ALTO ADIGE</w:t>
      </w:r>
    </w:p>
    <w:p w:rsidRPr="0017709C" w:rsidR="00DB3816" w:rsidRDefault="00DB3816" w14:paraId="0A83D5AD" w14:textId="77777777">
      <w:pPr>
        <w:spacing w:line="360" w:lineRule="auto"/>
        <w:jc w:val="both"/>
        <w:rPr>
          <w:sz w:val="16"/>
          <w:szCs w:val="16"/>
        </w:rPr>
      </w:pPr>
    </w:p>
    <w:p w:rsidR="00992D02" w:rsidRDefault="00992D02" w14:paraId="45E67282" w14:textId="77777777">
      <w:pPr>
        <w:spacing w:line="360" w:lineRule="auto"/>
      </w:pPr>
    </w:p>
    <w:p w:rsidR="008A6DCE" w:rsidP="0DF0F1B2" w:rsidRDefault="00DB3816" w14:paraId="0D67CA00" w14:textId="77777777">
      <w:pPr>
        <w:spacing w:line="360" w:lineRule="auto"/>
        <w:jc w:val="center"/>
        <w:rPr>
          <w:b w:val="1"/>
          <w:bCs w:val="1"/>
          <w:sz w:val="32"/>
          <w:szCs w:val="32"/>
          <w:lang w:val="it-IT"/>
        </w:rPr>
      </w:pPr>
      <w:r w:rsidRPr="0DF0F1B2" w:rsidR="0DF0F1B2">
        <w:rPr>
          <w:b w:val="1"/>
          <w:bCs w:val="1"/>
          <w:sz w:val="32"/>
          <w:szCs w:val="32"/>
          <w:lang w:val="it-IT"/>
        </w:rPr>
        <w:t xml:space="preserve">Ristorante Fine </w:t>
      </w:r>
      <w:r w:rsidRPr="0DF0F1B2" w:rsidR="0DF0F1B2">
        <w:rPr>
          <w:b w:val="1"/>
          <w:bCs w:val="1"/>
          <w:sz w:val="32"/>
          <w:szCs w:val="32"/>
          <w:lang w:val="it-IT"/>
        </w:rPr>
        <w:t>Dining</w:t>
      </w:r>
      <w:r w:rsidRPr="0DF0F1B2" w:rsidR="0DF0F1B2">
        <w:rPr>
          <w:b w:val="1"/>
          <w:bCs w:val="1"/>
          <w:sz w:val="32"/>
          <w:szCs w:val="32"/>
          <w:lang w:val="it-IT"/>
        </w:rPr>
        <w:t xml:space="preserve"> “La </w:t>
      </w:r>
      <w:r w:rsidRPr="0DF0F1B2" w:rsidR="0DF0F1B2">
        <w:rPr>
          <w:b w:val="1"/>
          <w:bCs w:val="1"/>
          <w:sz w:val="32"/>
          <w:szCs w:val="32"/>
          <w:lang w:val="it-IT"/>
        </w:rPr>
        <w:t>Lumosa</w:t>
      </w:r>
      <w:r w:rsidRPr="0DF0F1B2" w:rsidR="0DF0F1B2">
        <w:rPr>
          <w:b w:val="1"/>
          <w:bCs w:val="1"/>
          <w:sz w:val="32"/>
          <w:szCs w:val="32"/>
          <w:lang w:val="it-IT"/>
        </w:rPr>
        <w:t>”</w:t>
      </w:r>
    </w:p>
    <w:p w:rsidRPr="00E37391" w:rsidR="00183263" w:rsidP="0DF0F1B2" w:rsidRDefault="008A6DCE" w14:paraId="755C8338" w14:textId="487B530E">
      <w:pPr>
        <w:spacing w:line="360" w:lineRule="auto"/>
        <w:jc w:val="center"/>
        <w:rPr>
          <w:sz w:val="24"/>
          <w:szCs w:val="24"/>
          <w:lang w:val="it-IT"/>
        </w:rPr>
      </w:pPr>
      <w:r w:rsidRPr="0DF0F1B2" w:rsidR="0DF0F1B2">
        <w:rPr>
          <w:sz w:val="24"/>
          <w:szCs w:val="24"/>
          <w:lang w:val="it-IT"/>
        </w:rPr>
        <w:t xml:space="preserve">Cucina d’autore tra le mura storiche di </w:t>
      </w:r>
      <w:r w:rsidRPr="0DF0F1B2" w:rsidR="0DF0F1B2">
        <w:rPr>
          <w:sz w:val="24"/>
          <w:szCs w:val="24"/>
          <w:lang w:val="it-IT"/>
        </w:rPr>
        <w:t>Castel</w:t>
      </w:r>
      <w:r w:rsidRPr="0DF0F1B2" w:rsidR="0DF0F1B2">
        <w:rPr>
          <w:sz w:val="24"/>
          <w:szCs w:val="24"/>
          <w:lang w:val="it-IT"/>
        </w:rPr>
        <w:t xml:space="preserve"> </w:t>
      </w:r>
      <w:r w:rsidRPr="0DF0F1B2" w:rsidR="0DF0F1B2">
        <w:rPr>
          <w:sz w:val="24"/>
          <w:szCs w:val="24"/>
          <w:lang w:val="it-IT"/>
        </w:rPr>
        <w:t>Ansitz</w:t>
      </w:r>
      <w:r w:rsidRPr="0DF0F1B2" w:rsidR="0DF0F1B2">
        <w:rPr>
          <w:sz w:val="24"/>
          <w:szCs w:val="24"/>
          <w:lang w:val="it-IT"/>
        </w:rPr>
        <w:t xml:space="preserve"> </w:t>
      </w:r>
      <w:r w:rsidRPr="0DF0F1B2" w:rsidR="0DF0F1B2">
        <w:rPr>
          <w:sz w:val="24"/>
          <w:szCs w:val="24"/>
          <w:lang w:val="it-IT"/>
        </w:rPr>
        <w:t>Steinbock</w:t>
      </w:r>
      <w:r w:rsidRPr="0DF0F1B2" w:rsidR="0DF0F1B2">
        <w:rPr>
          <w:sz w:val="24"/>
          <w:szCs w:val="24"/>
          <w:lang w:val="it-IT"/>
        </w:rPr>
        <w:t xml:space="preserve">, </w:t>
      </w:r>
    </w:p>
    <w:p w:rsidRPr="00E37391" w:rsidR="00183263" w:rsidP="00183263" w:rsidRDefault="00183263" w14:paraId="4E779016" w14:textId="697ECE12">
      <w:pPr>
        <w:spacing w:line="360" w:lineRule="auto"/>
        <w:jc w:val="center"/>
        <w:rPr>
          <w:bCs/>
          <w:sz w:val="24"/>
          <w:szCs w:val="24"/>
        </w:rPr>
      </w:pPr>
      <w:r w:rsidRPr="00E37391">
        <w:rPr>
          <w:bCs/>
          <w:sz w:val="24"/>
          <w:szCs w:val="24"/>
        </w:rPr>
        <w:t xml:space="preserve">dove il purismo incontra la </w:t>
      </w:r>
      <w:r w:rsidRPr="00E37391" w:rsidR="00E128AF">
        <w:rPr>
          <w:bCs/>
          <w:sz w:val="24"/>
          <w:szCs w:val="24"/>
        </w:rPr>
        <w:t>creatività</w:t>
      </w:r>
      <w:r w:rsidRPr="00E37391">
        <w:rPr>
          <w:bCs/>
          <w:sz w:val="24"/>
          <w:szCs w:val="24"/>
        </w:rPr>
        <w:t xml:space="preserve"> </w:t>
      </w:r>
    </w:p>
    <w:p w:rsidR="00183263" w:rsidP="00183263" w:rsidRDefault="00183263" w14:paraId="7B46EF2C" w14:textId="77777777">
      <w:pPr>
        <w:spacing w:line="360" w:lineRule="auto"/>
        <w:jc w:val="center"/>
      </w:pPr>
    </w:p>
    <w:p w:rsidRPr="00E37391" w:rsidR="00E37391" w:rsidP="0DF0F1B2" w:rsidRDefault="008A6DCE" w14:paraId="009B0679" w14:textId="2E2EACC8">
      <w:pPr>
        <w:spacing w:line="360" w:lineRule="auto"/>
        <w:jc w:val="center"/>
        <w:rPr>
          <w:sz w:val="21"/>
          <w:szCs w:val="21"/>
          <w:lang w:val="it-IT"/>
        </w:rPr>
      </w:pPr>
      <w:r w:rsidRPr="0DF0F1B2" w:rsidR="0DF0F1B2">
        <w:rPr>
          <w:sz w:val="21"/>
          <w:szCs w:val="21"/>
          <w:lang w:val="it-IT"/>
        </w:rPr>
        <w:t xml:space="preserve">All’interno </w:t>
      </w:r>
      <w:r w:rsidRPr="0DF0F1B2" w:rsidR="0DF0F1B2">
        <w:rPr>
          <w:sz w:val="21"/>
          <w:szCs w:val="21"/>
          <w:lang w:val="it-IT"/>
        </w:rPr>
        <w:t>dell’affascinante</w:t>
      </w:r>
      <w:r w:rsidRPr="0DF0F1B2" w:rsidR="0DF0F1B2">
        <w:rPr>
          <w:sz w:val="21"/>
          <w:szCs w:val="21"/>
          <w:lang w:val="it-IT"/>
        </w:rPr>
        <w:t xml:space="preserve"> </w:t>
      </w:r>
      <w:r w:rsidRPr="0DF0F1B2" w:rsidR="0DF0F1B2">
        <w:rPr>
          <w:sz w:val="21"/>
          <w:szCs w:val="21"/>
          <w:lang w:val="it-IT"/>
        </w:rPr>
        <w:t xml:space="preserve">Castel </w:t>
      </w:r>
      <w:r w:rsidRPr="0DF0F1B2" w:rsidR="0DF0F1B2">
        <w:rPr>
          <w:sz w:val="21"/>
          <w:szCs w:val="21"/>
          <w:lang w:val="it-IT"/>
        </w:rPr>
        <w:t>Ansitz</w:t>
      </w:r>
      <w:r w:rsidRPr="0DF0F1B2" w:rsidR="0DF0F1B2">
        <w:rPr>
          <w:sz w:val="21"/>
          <w:szCs w:val="21"/>
          <w:lang w:val="it-IT"/>
        </w:rPr>
        <w:t xml:space="preserve"> </w:t>
      </w:r>
      <w:r w:rsidRPr="0DF0F1B2" w:rsidR="0DF0F1B2">
        <w:rPr>
          <w:sz w:val="21"/>
          <w:szCs w:val="21"/>
          <w:lang w:val="it-IT"/>
        </w:rPr>
        <w:t>Steinbock</w:t>
      </w:r>
      <w:r w:rsidRPr="0DF0F1B2" w:rsidR="0DF0F1B2">
        <w:rPr>
          <w:sz w:val="21"/>
          <w:szCs w:val="21"/>
          <w:lang w:val="it-IT"/>
        </w:rPr>
        <w:t xml:space="preserve">, </w:t>
      </w:r>
      <w:r w:rsidRPr="0DF0F1B2" w:rsidR="0DF0F1B2">
        <w:rPr>
          <w:sz w:val="21"/>
          <w:szCs w:val="21"/>
          <w:lang w:val="it-IT"/>
        </w:rPr>
        <w:t xml:space="preserve">dimora nobiliare del XV secolo </w:t>
      </w:r>
      <w:r w:rsidRPr="0DF0F1B2" w:rsidR="0DF0F1B2">
        <w:rPr>
          <w:sz w:val="21"/>
          <w:szCs w:val="21"/>
          <w:lang w:val="it-IT"/>
        </w:rPr>
        <w:t>nel cuore della Valle Isarco,</w:t>
      </w:r>
      <w:r w:rsidRPr="0DF0F1B2" w:rsidR="0DF0F1B2">
        <w:rPr>
          <w:sz w:val="21"/>
          <w:szCs w:val="21"/>
          <w:lang w:val="it-IT"/>
        </w:rPr>
        <w:t xml:space="preserve"> </w:t>
      </w:r>
      <w:r w:rsidRPr="0DF0F1B2" w:rsidR="0DF0F1B2">
        <w:rPr>
          <w:b w:val="1"/>
          <w:bCs w:val="1"/>
          <w:sz w:val="21"/>
          <w:szCs w:val="21"/>
          <w:lang w:val="it-IT"/>
        </w:rPr>
        <w:t xml:space="preserve">il nuovo ristorante Fine </w:t>
      </w:r>
      <w:r w:rsidRPr="0DF0F1B2" w:rsidR="0DF0F1B2">
        <w:rPr>
          <w:b w:val="1"/>
          <w:bCs w:val="1"/>
          <w:sz w:val="21"/>
          <w:szCs w:val="21"/>
          <w:lang w:val="it-IT"/>
        </w:rPr>
        <w:t>Dining</w:t>
      </w:r>
      <w:r w:rsidRPr="0DF0F1B2" w:rsidR="0DF0F1B2">
        <w:rPr>
          <w:b w:val="1"/>
          <w:bCs w:val="1"/>
          <w:sz w:val="21"/>
          <w:szCs w:val="21"/>
          <w:lang w:val="it-IT"/>
        </w:rPr>
        <w:t xml:space="preserve"> “La </w:t>
      </w:r>
      <w:r w:rsidRPr="0DF0F1B2" w:rsidR="0DF0F1B2">
        <w:rPr>
          <w:b w:val="1"/>
          <w:bCs w:val="1"/>
          <w:sz w:val="21"/>
          <w:szCs w:val="21"/>
          <w:lang w:val="it-IT"/>
        </w:rPr>
        <w:t>Lumosa</w:t>
      </w:r>
      <w:r w:rsidRPr="0DF0F1B2" w:rsidR="0DF0F1B2">
        <w:rPr>
          <w:b w:val="1"/>
          <w:bCs w:val="1"/>
          <w:sz w:val="21"/>
          <w:szCs w:val="21"/>
          <w:lang w:val="it-IT"/>
        </w:rPr>
        <w:t>”</w:t>
      </w:r>
      <w:r w:rsidRPr="0DF0F1B2" w:rsidR="0DF0F1B2">
        <w:rPr>
          <w:sz w:val="21"/>
          <w:szCs w:val="21"/>
          <w:lang w:val="it-IT"/>
        </w:rPr>
        <w:t xml:space="preserve"> </w:t>
      </w:r>
      <w:r>
        <w:br/>
      </w:r>
      <w:r w:rsidRPr="0DF0F1B2" w:rsidR="0DF0F1B2">
        <w:rPr>
          <w:sz w:val="21"/>
          <w:szCs w:val="21"/>
          <w:lang w:val="it-IT"/>
        </w:rPr>
        <w:t xml:space="preserve">accoglie gli ospiti in un ambiente intimo e suggestivo: solo quattro </w:t>
      </w:r>
      <w:r w:rsidRPr="0DF0F1B2" w:rsidR="0DF0F1B2">
        <w:rPr>
          <w:sz w:val="21"/>
          <w:szCs w:val="21"/>
          <w:lang w:val="it-IT"/>
        </w:rPr>
        <w:t xml:space="preserve">esclusivi </w:t>
      </w:r>
      <w:r w:rsidRPr="0DF0F1B2" w:rsidR="0DF0F1B2">
        <w:rPr>
          <w:sz w:val="21"/>
          <w:szCs w:val="21"/>
          <w:lang w:val="it-IT"/>
        </w:rPr>
        <w:t>tavoli</w:t>
      </w:r>
      <w:r w:rsidRPr="0DF0F1B2" w:rsidR="0DF0F1B2">
        <w:rPr>
          <w:sz w:val="21"/>
          <w:szCs w:val="21"/>
          <w:lang w:val="it-IT"/>
        </w:rPr>
        <w:t xml:space="preserve"> collocati </w:t>
      </w:r>
      <w:r w:rsidRPr="0DF0F1B2" w:rsidR="0DF0F1B2">
        <w:rPr>
          <w:sz w:val="21"/>
          <w:szCs w:val="21"/>
          <w:lang w:val="it-IT"/>
        </w:rPr>
        <w:t>nell’antica “</w:t>
      </w:r>
      <w:r w:rsidRPr="0DF0F1B2" w:rsidR="0DF0F1B2">
        <w:rPr>
          <w:sz w:val="21"/>
          <w:szCs w:val="21"/>
          <w:lang w:val="it-IT"/>
        </w:rPr>
        <w:t>Selchkuchl</w:t>
      </w:r>
      <w:r w:rsidRPr="0DF0F1B2" w:rsidR="0DF0F1B2">
        <w:rPr>
          <w:sz w:val="21"/>
          <w:szCs w:val="21"/>
          <w:lang w:val="it-IT"/>
        </w:rPr>
        <w:t>”,</w:t>
      </w:r>
      <w:r w:rsidRPr="0DF0F1B2" w:rsidR="0DF0F1B2">
        <w:rPr>
          <w:sz w:val="21"/>
          <w:szCs w:val="21"/>
          <w:lang w:val="it-IT"/>
        </w:rPr>
        <w:t xml:space="preserve"> </w:t>
      </w:r>
      <w:r w:rsidRPr="0DF0F1B2" w:rsidR="0DF0F1B2">
        <w:rPr>
          <w:sz w:val="21"/>
          <w:szCs w:val="21"/>
          <w:lang w:val="it-IT"/>
        </w:rPr>
        <w:t>dove un tempo si affumicava lo speck</w:t>
      </w:r>
      <w:r w:rsidRPr="0DF0F1B2" w:rsidR="0DF0F1B2">
        <w:rPr>
          <w:sz w:val="21"/>
          <w:szCs w:val="21"/>
          <w:lang w:val="it-IT"/>
        </w:rPr>
        <w:t>.</w:t>
      </w:r>
    </w:p>
    <w:p w:rsidRPr="00E37391" w:rsidR="00703586" w:rsidP="0DF0F1B2" w:rsidRDefault="008A6DCE" w14:paraId="1E6389C7" w14:textId="14933C08">
      <w:pPr>
        <w:spacing w:line="360" w:lineRule="auto"/>
        <w:jc w:val="center"/>
        <w:rPr>
          <w:sz w:val="21"/>
          <w:szCs w:val="21"/>
          <w:lang w:val="it-IT"/>
        </w:rPr>
      </w:pPr>
      <w:r w:rsidRPr="0DF0F1B2" w:rsidR="0DF0F1B2">
        <w:rPr>
          <w:sz w:val="21"/>
          <w:szCs w:val="21"/>
          <w:lang w:val="it-IT"/>
        </w:rPr>
        <w:t>Oggi questo spazio è diventato un raffinato intreccio</w:t>
      </w:r>
      <w:r w:rsidRPr="0DF0F1B2" w:rsidR="0DF0F1B2">
        <w:rPr>
          <w:sz w:val="21"/>
          <w:szCs w:val="21"/>
          <w:lang w:val="it-IT"/>
        </w:rPr>
        <w:t xml:space="preserve"> </w:t>
      </w:r>
      <w:r w:rsidRPr="0DF0F1B2" w:rsidR="0DF0F1B2">
        <w:rPr>
          <w:sz w:val="21"/>
          <w:szCs w:val="21"/>
          <w:lang w:val="it-IT"/>
        </w:rPr>
        <w:t>di</w:t>
      </w:r>
      <w:r w:rsidRPr="0DF0F1B2" w:rsidR="0DF0F1B2">
        <w:rPr>
          <w:sz w:val="21"/>
          <w:szCs w:val="21"/>
          <w:lang w:val="it-IT"/>
        </w:rPr>
        <w:t xml:space="preserve"> minimalismo, lusso e memoria, </w:t>
      </w:r>
      <w:r>
        <w:br/>
      </w:r>
      <w:r w:rsidRPr="0DF0F1B2" w:rsidR="0DF0F1B2">
        <w:rPr>
          <w:sz w:val="21"/>
          <w:szCs w:val="21"/>
          <w:lang w:val="it-IT"/>
        </w:rPr>
        <w:t>dove la luce (</w:t>
      </w:r>
      <w:r w:rsidRPr="0DF0F1B2" w:rsidR="0DF0F1B2">
        <w:rPr>
          <w:i w:val="1"/>
          <w:iCs w:val="1"/>
          <w:sz w:val="21"/>
          <w:szCs w:val="21"/>
          <w:lang w:val="it-IT"/>
        </w:rPr>
        <w:t>luma</w:t>
      </w:r>
      <w:r w:rsidRPr="0DF0F1B2" w:rsidR="0DF0F1B2">
        <w:rPr>
          <w:sz w:val="21"/>
          <w:szCs w:val="21"/>
          <w:lang w:val="it-IT"/>
        </w:rPr>
        <w:t>) e la brace (</w:t>
      </w:r>
      <w:r w:rsidRPr="0DF0F1B2" w:rsidR="0DF0F1B2">
        <w:rPr>
          <w:i w:val="1"/>
          <w:iCs w:val="1"/>
          <w:sz w:val="21"/>
          <w:szCs w:val="21"/>
          <w:lang w:val="it-IT"/>
        </w:rPr>
        <w:t>fumosa</w:t>
      </w:r>
      <w:r w:rsidRPr="0DF0F1B2" w:rsidR="0DF0F1B2">
        <w:rPr>
          <w:sz w:val="21"/>
          <w:szCs w:val="21"/>
          <w:lang w:val="it-IT"/>
        </w:rPr>
        <w:t xml:space="preserve">) si fondono in un’atmosfera esclusiva. </w:t>
      </w:r>
      <w:r>
        <w:br/>
      </w:r>
      <w:r w:rsidRPr="0DF0F1B2" w:rsidR="0DF0F1B2">
        <w:rPr>
          <w:sz w:val="21"/>
          <w:szCs w:val="21"/>
          <w:lang w:val="it-IT"/>
        </w:rPr>
        <w:t xml:space="preserve">Qui il giovane e talentuoso </w:t>
      </w:r>
      <w:r w:rsidRPr="0DF0F1B2" w:rsidR="0DF0F1B2">
        <w:rPr>
          <w:b w:val="1"/>
          <w:bCs w:val="1"/>
          <w:sz w:val="21"/>
          <w:szCs w:val="21"/>
          <w:lang w:val="it-IT"/>
        </w:rPr>
        <w:t xml:space="preserve">chef René </w:t>
      </w:r>
      <w:r w:rsidRPr="0DF0F1B2" w:rsidR="0DF0F1B2">
        <w:rPr>
          <w:b w:val="1"/>
          <w:bCs w:val="1"/>
          <w:sz w:val="21"/>
          <w:szCs w:val="21"/>
          <w:lang w:val="it-IT"/>
        </w:rPr>
        <w:t>Tschager</w:t>
      </w:r>
      <w:r w:rsidRPr="0DF0F1B2" w:rsidR="0DF0F1B2">
        <w:rPr>
          <w:b w:val="1"/>
          <w:bCs w:val="1"/>
          <w:sz w:val="21"/>
          <w:szCs w:val="21"/>
          <w:lang w:val="it-IT"/>
        </w:rPr>
        <w:t>,</w:t>
      </w:r>
      <w:r w:rsidRPr="0DF0F1B2" w:rsidR="0DF0F1B2">
        <w:rPr>
          <w:sz w:val="21"/>
          <w:szCs w:val="21"/>
          <w:lang w:val="it-IT"/>
        </w:rPr>
        <w:t xml:space="preserve"> ispirato dalla cucina nordica, </w:t>
      </w:r>
      <w:r w:rsidRPr="0DF0F1B2" w:rsidR="0DF0F1B2">
        <w:rPr>
          <w:sz w:val="21"/>
          <w:szCs w:val="21"/>
          <w:lang w:val="it-IT"/>
        </w:rPr>
        <w:t xml:space="preserve">propone un percorso gastronomico in 5 o </w:t>
      </w:r>
      <w:r w:rsidRPr="0DF0F1B2" w:rsidR="0DF0F1B2">
        <w:rPr>
          <w:sz w:val="21"/>
          <w:szCs w:val="21"/>
          <w:lang w:val="it-IT"/>
        </w:rPr>
        <w:t>6</w:t>
      </w:r>
      <w:r w:rsidRPr="0DF0F1B2" w:rsidR="0DF0F1B2">
        <w:rPr>
          <w:sz w:val="21"/>
          <w:szCs w:val="21"/>
          <w:lang w:val="it-IT"/>
        </w:rPr>
        <w:t xml:space="preserve"> portate </w:t>
      </w:r>
    </w:p>
    <w:p w:rsidRPr="00E37391" w:rsidR="0017709C" w:rsidP="00183263" w:rsidRDefault="008A6DCE" w14:paraId="22121482" w14:textId="29F3C2A8">
      <w:pPr>
        <w:spacing w:line="360" w:lineRule="auto"/>
        <w:jc w:val="center"/>
        <w:rPr>
          <w:sz w:val="21"/>
          <w:szCs w:val="21"/>
        </w:rPr>
      </w:pPr>
      <w:r w:rsidRPr="00E37391">
        <w:rPr>
          <w:sz w:val="21"/>
          <w:szCs w:val="21"/>
        </w:rPr>
        <w:t xml:space="preserve">in cui </w:t>
      </w:r>
      <w:r w:rsidRPr="00E37391">
        <w:rPr>
          <w:b/>
          <w:bCs/>
          <w:sz w:val="21"/>
          <w:szCs w:val="21"/>
        </w:rPr>
        <w:t xml:space="preserve">il purismo incontra la </w:t>
      </w:r>
      <w:r w:rsidRPr="00E37391" w:rsidR="00E128AF">
        <w:rPr>
          <w:b/>
          <w:bCs/>
          <w:sz w:val="21"/>
          <w:szCs w:val="21"/>
        </w:rPr>
        <w:t>creatività</w:t>
      </w:r>
      <w:r w:rsidRPr="00E37391" w:rsidR="00C3415A">
        <w:rPr>
          <w:b/>
          <w:bCs/>
          <w:sz w:val="21"/>
          <w:szCs w:val="21"/>
        </w:rPr>
        <w:t>, con grazia e senza eccessi</w:t>
      </w:r>
      <w:r w:rsidRPr="00E37391" w:rsidR="00C3415A">
        <w:rPr>
          <w:sz w:val="21"/>
          <w:szCs w:val="21"/>
        </w:rPr>
        <w:t>.</w:t>
      </w:r>
      <w:r w:rsidRPr="00E37391" w:rsidR="00E37391">
        <w:rPr>
          <w:sz w:val="21"/>
          <w:szCs w:val="21"/>
        </w:rPr>
        <w:br/>
      </w:r>
    </w:p>
    <w:p w:rsidRPr="00A0195E" w:rsidR="00992D02" w:rsidP="00A0195E" w:rsidRDefault="00A0195E" w14:paraId="03A7DB85" w14:textId="673726AB">
      <w:pPr>
        <w:spacing w:line="360" w:lineRule="auto"/>
        <w:jc w:val="center"/>
      </w:pPr>
      <w:r w:rsidRPr="00A0195E">
        <w:rPr>
          <w:noProof/>
        </w:rPr>
        <w:drawing>
          <wp:inline distT="0" distB="0" distL="0" distR="0" wp14:anchorId="6DE8B312" wp14:editId="49D3603D">
            <wp:extent cx="5733415" cy="4531360"/>
            <wp:effectExtent l="0" t="0" r="0" b="2540"/>
            <wp:docPr id="372870403" name="Immagine 1" descr="Immagine che contiene vestiti, matrimonio, persona, uom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70403" name="Immagine 1" descr="Immagine che contiene vestiti, matrimonio, persona, uomo&#10;&#10;Descrizione generata automaticamente"/>
                    <pic:cNvPicPr/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C5A" w:rsidP="0DF0F1B2" w:rsidRDefault="00183263" w14:paraId="0BAEF06B" w14:textId="77777777">
      <w:pPr>
        <w:spacing w:line="360" w:lineRule="auto"/>
        <w:jc w:val="both"/>
        <w:rPr>
          <w:sz w:val="20"/>
          <w:szCs w:val="20"/>
          <w:lang w:val="it-IT"/>
        </w:rPr>
      </w:pPr>
      <w:r w:rsidRPr="0DF0F1B2" w:rsidR="0DF0F1B2">
        <w:rPr>
          <w:rStyle w:val="Enfasigrassetto"/>
          <w:b w:val="0"/>
          <w:bCs w:val="0"/>
          <w:color w:val="000000" w:themeColor="text1" w:themeTint="FF" w:themeShade="FF"/>
          <w:sz w:val="20"/>
          <w:szCs w:val="20"/>
          <w:lang w:val="it-IT"/>
        </w:rPr>
        <w:t xml:space="preserve">Tra luce e memoria, si apre un </w:t>
      </w:r>
      <w:r w:rsidRPr="0DF0F1B2" w:rsidR="0DF0F1B2">
        <w:rPr>
          <w:rStyle w:val="Enfasigrassetto"/>
          <w:color w:val="000000" w:themeColor="text1" w:themeTint="FF" w:themeShade="FF"/>
          <w:sz w:val="20"/>
          <w:szCs w:val="20"/>
          <w:lang w:val="it-IT"/>
        </w:rPr>
        <w:t xml:space="preserve">nuovo capitolo gourmet a </w:t>
      </w:r>
      <w:r w:rsidRPr="0DF0F1B2" w:rsidR="0DF0F1B2">
        <w:rPr>
          <w:rStyle w:val="Enfasigrassetto"/>
          <w:color w:val="000000" w:themeColor="text1" w:themeTint="FF" w:themeShade="FF"/>
          <w:sz w:val="20"/>
          <w:szCs w:val="20"/>
          <w:lang w:val="it-IT"/>
        </w:rPr>
        <w:t xml:space="preserve">Castel </w:t>
      </w:r>
      <w:r w:rsidRPr="0DF0F1B2" w:rsidR="0DF0F1B2">
        <w:rPr>
          <w:rStyle w:val="Enfasigrassetto"/>
          <w:color w:val="000000" w:themeColor="text1" w:themeTint="FF" w:themeShade="FF"/>
          <w:sz w:val="20"/>
          <w:szCs w:val="20"/>
          <w:lang w:val="it-IT"/>
        </w:rPr>
        <w:t>Ansitz</w:t>
      </w:r>
      <w:r w:rsidRPr="0DF0F1B2" w:rsidR="0DF0F1B2">
        <w:rPr>
          <w:rStyle w:val="Enfasigrassetto"/>
          <w:color w:val="000000" w:themeColor="text1" w:themeTint="FF" w:themeShade="FF"/>
          <w:sz w:val="20"/>
          <w:szCs w:val="20"/>
          <w:lang w:val="it-IT"/>
        </w:rPr>
        <w:t xml:space="preserve"> </w:t>
      </w:r>
      <w:r w:rsidRPr="0DF0F1B2" w:rsidR="0DF0F1B2">
        <w:rPr>
          <w:rStyle w:val="Enfasigrassetto"/>
          <w:color w:val="000000" w:themeColor="text1" w:themeTint="FF" w:themeShade="FF"/>
          <w:sz w:val="20"/>
          <w:szCs w:val="20"/>
          <w:lang w:val="it-IT"/>
        </w:rPr>
        <w:t>Steinbock</w:t>
      </w:r>
      <w:r w:rsidRPr="0DF0F1B2" w:rsidR="0DF0F1B2">
        <w:rPr>
          <w:rStyle w:val="Enfasigrassetto"/>
          <w:b w:val="0"/>
          <w:bCs w:val="0"/>
          <w:color w:val="000000" w:themeColor="text1" w:themeTint="FF" w:themeShade="FF"/>
          <w:sz w:val="20"/>
          <w:szCs w:val="20"/>
          <w:lang w:val="it-IT"/>
        </w:rPr>
        <w:t xml:space="preserve">. In questa </w:t>
      </w:r>
      <w:r w:rsidRPr="0DF0F1B2" w:rsidR="0DF0F1B2">
        <w:rPr>
          <w:sz w:val="20"/>
          <w:szCs w:val="20"/>
          <w:lang w:val="it-IT"/>
        </w:rPr>
        <w:t xml:space="preserve">dimora nobiliare del XV secolo, situata nel cuore autentico della </w:t>
      </w:r>
      <w:r w:rsidRPr="0DF0F1B2" w:rsidR="0DF0F1B2">
        <w:rPr>
          <w:b w:val="1"/>
          <w:bCs w:val="1"/>
          <w:sz w:val="20"/>
          <w:szCs w:val="20"/>
          <w:lang w:val="it-IT"/>
        </w:rPr>
        <w:t>Valle Isarco</w:t>
      </w:r>
      <w:r w:rsidRPr="0DF0F1B2" w:rsidR="0DF0F1B2">
        <w:rPr>
          <w:sz w:val="20"/>
          <w:szCs w:val="20"/>
          <w:lang w:val="it-IT"/>
        </w:rPr>
        <w:t xml:space="preserve">, a </w:t>
      </w:r>
      <w:r w:rsidRPr="0DF0F1B2" w:rsidR="0DF0F1B2">
        <w:rPr>
          <w:b w:val="1"/>
          <w:bCs w:val="1"/>
          <w:sz w:val="20"/>
          <w:szCs w:val="20"/>
          <w:lang w:val="it-IT"/>
        </w:rPr>
        <w:t>Villandro</w:t>
      </w:r>
      <w:r w:rsidRPr="0DF0F1B2" w:rsidR="0DF0F1B2">
        <w:rPr>
          <w:sz w:val="20"/>
          <w:szCs w:val="20"/>
          <w:lang w:val="it-IT"/>
        </w:rPr>
        <w:t>, tra vigneti ordinati e profili alpini, la cultura gastronomica altoatesina si arricchisce di un indirizzo d’eccezione.</w:t>
      </w:r>
      <w:r w:rsidRPr="0DF0F1B2" w:rsidR="0DF0F1B2">
        <w:rPr>
          <w:sz w:val="20"/>
          <w:szCs w:val="20"/>
          <w:lang w:val="it-IT"/>
        </w:rPr>
        <w:t xml:space="preserve"> </w:t>
      </w:r>
    </w:p>
    <w:p w:rsidRPr="009B6C5A" w:rsidR="008A6DCE" w:rsidP="0DF0F1B2" w:rsidRDefault="00183263" w14:paraId="65BBAFBE" w14:textId="726F5B93">
      <w:pPr>
        <w:spacing w:line="360" w:lineRule="auto"/>
        <w:jc w:val="both"/>
        <w:rPr>
          <w:b w:val="1"/>
          <w:bCs w:val="1"/>
          <w:color w:val="000000"/>
          <w:sz w:val="20"/>
          <w:szCs w:val="20"/>
          <w:lang w:val="it-IT"/>
        </w:rPr>
      </w:pPr>
      <w:r w:rsidRPr="0DF0F1B2" w:rsidR="0DF0F1B2">
        <w:rPr>
          <w:sz w:val="20"/>
          <w:szCs w:val="20"/>
          <w:lang w:val="it-IT"/>
        </w:rPr>
        <w:t xml:space="preserve">È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“La </w:t>
      </w:r>
      <w:r w:rsidRPr="0DF0F1B2" w:rsidR="0DF0F1B2">
        <w:rPr>
          <w:b w:val="1"/>
          <w:bCs w:val="1"/>
          <w:sz w:val="20"/>
          <w:szCs w:val="20"/>
          <w:lang w:val="it-IT"/>
        </w:rPr>
        <w:t>Lumosa</w:t>
      </w:r>
      <w:r w:rsidRPr="0DF0F1B2" w:rsidR="0DF0F1B2">
        <w:rPr>
          <w:b w:val="1"/>
          <w:bCs w:val="1"/>
          <w:sz w:val="20"/>
          <w:szCs w:val="20"/>
          <w:lang w:val="it-IT"/>
        </w:rPr>
        <w:t>”</w:t>
      </w:r>
      <w:r w:rsidRPr="0DF0F1B2" w:rsidR="0DF0F1B2">
        <w:rPr>
          <w:sz w:val="20"/>
          <w:szCs w:val="20"/>
          <w:lang w:val="it-IT"/>
        </w:rPr>
        <w:t xml:space="preserve">, il nuovo ristorante Fine </w:t>
      </w:r>
      <w:r w:rsidRPr="0DF0F1B2" w:rsidR="0DF0F1B2">
        <w:rPr>
          <w:sz w:val="20"/>
          <w:szCs w:val="20"/>
          <w:lang w:val="it-IT"/>
        </w:rPr>
        <w:t>Dining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>d</w:t>
      </w:r>
      <w:r w:rsidRPr="0DF0F1B2" w:rsidR="0DF0F1B2">
        <w:rPr>
          <w:sz w:val="20"/>
          <w:szCs w:val="20"/>
          <w:lang w:val="it-IT"/>
        </w:rPr>
        <w:t>i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Castel </w:t>
      </w:r>
      <w:r w:rsidRPr="0DF0F1B2" w:rsidR="0DF0F1B2">
        <w:rPr>
          <w:sz w:val="20"/>
          <w:szCs w:val="20"/>
          <w:lang w:val="it-IT"/>
        </w:rPr>
        <w:t>Ansitz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>Steinbock</w:t>
      </w:r>
      <w:r w:rsidRPr="0DF0F1B2" w:rsidR="0DF0F1B2">
        <w:rPr>
          <w:sz w:val="20"/>
          <w:szCs w:val="20"/>
          <w:lang w:val="it-IT"/>
        </w:rPr>
        <w:t xml:space="preserve">, </w:t>
      </w:r>
      <w:r w:rsidRPr="0DF0F1B2" w:rsidR="0DF0F1B2">
        <w:rPr>
          <w:sz w:val="20"/>
          <w:szCs w:val="20"/>
          <w:lang w:val="it-IT"/>
        </w:rPr>
        <w:t>che accoglie i suoi ospiti in un’atmosfera intima e sofisticata, dove ogni dettaglio racconta un legame profondo con il territorio, la materia prima e la luce che attraversa</w:t>
      </w:r>
      <w:r w:rsidRPr="0DF0F1B2" w:rsidR="0DF0F1B2">
        <w:rPr>
          <w:sz w:val="20"/>
          <w:szCs w:val="20"/>
          <w:lang w:val="it-IT"/>
        </w:rPr>
        <w:t xml:space="preserve"> i secoli</w:t>
      </w:r>
      <w:r w:rsidRPr="0DF0F1B2" w:rsidR="0DF0F1B2">
        <w:rPr>
          <w:sz w:val="20"/>
          <w:szCs w:val="20"/>
          <w:lang w:val="it-IT"/>
        </w:rPr>
        <w:t>.</w:t>
      </w:r>
      <w:r w:rsidRPr="0DF0F1B2" w:rsidR="0DF0F1B2">
        <w:rPr>
          <w:sz w:val="20"/>
          <w:szCs w:val="20"/>
          <w:lang w:val="it-IT"/>
        </w:rPr>
        <w:t xml:space="preserve"> Del resto</w:t>
      </w:r>
      <w:r w:rsidRPr="0DF0F1B2" w:rsidR="0DF0F1B2">
        <w:rPr>
          <w:sz w:val="20"/>
          <w:szCs w:val="20"/>
          <w:lang w:val="it-IT"/>
        </w:rPr>
        <w:t>,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Castel </w:t>
      </w:r>
      <w:r w:rsidRPr="0DF0F1B2" w:rsidR="0DF0F1B2">
        <w:rPr>
          <w:sz w:val="20"/>
          <w:szCs w:val="20"/>
          <w:lang w:val="it-IT"/>
        </w:rPr>
        <w:t>Ansitz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>Steinbock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è un luogo dove la storia, la grandezza e soprattutto il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piacere </w:t>
      </w:r>
      <w:r w:rsidRPr="0DF0F1B2" w:rsidR="0DF0F1B2">
        <w:rPr>
          <w:sz w:val="20"/>
          <w:szCs w:val="20"/>
          <w:lang w:val="it-IT"/>
        </w:rPr>
        <w:t xml:space="preserve">si fondono in un'armonia perfetta. </w:t>
      </w:r>
      <w:r w:rsidRPr="0DF0F1B2" w:rsidR="0DF0F1B2">
        <w:rPr>
          <w:sz w:val="20"/>
          <w:szCs w:val="20"/>
          <w:lang w:val="it-IT"/>
        </w:rPr>
        <w:t>E dove</w:t>
      </w:r>
      <w:r w:rsidRPr="0DF0F1B2" w:rsidR="0DF0F1B2">
        <w:rPr>
          <w:sz w:val="20"/>
          <w:szCs w:val="20"/>
          <w:lang w:val="it-IT"/>
        </w:rPr>
        <w:t xml:space="preserve"> la padrona di casa </w:t>
      </w:r>
      <w:r w:rsidRPr="0DF0F1B2" w:rsidR="0DF0F1B2">
        <w:rPr>
          <w:sz w:val="20"/>
          <w:szCs w:val="20"/>
          <w:lang w:val="it-IT"/>
        </w:rPr>
        <w:t xml:space="preserve">Elisabeth </w:t>
      </w:r>
      <w:r w:rsidRPr="0DF0F1B2" w:rsidR="0DF0F1B2">
        <w:rPr>
          <w:sz w:val="20"/>
          <w:szCs w:val="20"/>
          <w:lang w:val="it-IT"/>
        </w:rPr>
        <w:t>Rabensteiner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ha realizzato il suo sogno: un rifugio per chi cerca un’esperienza di lusso immersa in un'atmosfera calorosa e autentica. Nelle </w:t>
      </w:r>
      <w:r w:rsidRPr="0DF0F1B2" w:rsidR="0DF0F1B2">
        <w:rPr>
          <w:sz w:val="20"/>
          <w:szCs w:val="20"/>
          <w:lang w:val="it-IT"/>
        </w:rPr>
        <w:t>stuben</w:t>
      </w:r>
      <w:r w:rsidRPr="0DF0F1B2" w:rsidR="0DF0F1B2">
        <w:rPr>
          <w:sz w:val="20"/>
          <w:szCs w:val="20"/>
          <w:lang w:val="it-IT"/>
        </w:rPr>
        <w:t xml:space="preserve"> originali dell'hotel, che </w:t>
      </w:r>
      <w:r w:rsidRPr="0DF0F1B2" w:rsidR="0DF0F1B2">
        <w:rPr>
          <w:b w:val="1"/>
          <w:bCs w:val="1"/>
          <w:sz w:val="20"/>
          <w:szCs w:val="20"/>
          <w:lang w:val="it-IT"/>
        </w:rPr>
        <w:t>fin dal 1750</w:t>
      </w:r>
      <w:r w:rsidRPr="0DF0F1B2" w:rsidR="0DF0F1B2">
        <w:rPr>
          <w:sz w:val="20"/>
          <w:szCs w:val="20"/>
          <w:lang w:val="it-IT"/>
        </w:rPr>
        <w:t xml:space="preserve"> hanno accolto gli ospiti in cerca di buon cibo e convivialità, oggi si può vivere </w:t>
      </w:r>
      <w:r w:rsidRPr="0DF0F1B2" w:rsidR="0DF0F1B2">
        <w:rPr>
          <w:b w:val="1"/>
          <w:bCs w:val="1"/>
          <w:sz w:val="20"/>
          <w:szCs w:val="20"/>
          <w:lang w:val="it-IT"/>
        </w:rPr>
        <w:t>un'esperienza gastronomica senza pari</w:t>
      </w:r>
      <w:r w:rsidRPr="0DF0F1B2" w:rsidR="0DF0F1B2">
        <w:rPr>
          <w:sz w:val="20"/>
          <w:szCs w:val="20"/>
          <w:lang w:val="it-IT"/>
        </w:rPr>
        <w:t>, con piatti che uniscono ingredienti locali e internazionali, sempre freschi e creativi.</w:t>
      </w:r>
    </w:p>
    <w:p w:rsidR="0017709C" w:rsidP="0017709C" w:rsidRDefault="0017709C" w14:paraId="469F52F1" w14:textId="77777777">
      <w:pPr>
        <w:spacing w:line="360" w:lineRule="auto"/>
        <w:jc w:val="both"/>
        <w:rPr>
          <w:sz w:val="20"/>
          <w:szCs w:val="20"/>
        </w:rPr>
      </w:pPr>
    </w:p>
    <w:p w:rsidRPr="00997126" w:rsidR="0017709C" w:rsidP="0017709C" w:rsidRDefault="00183263" w14:paraId="693DCF40" w14:textId="79651B65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LO</w:t>
      </w:r>
      <w:r w:rsidR="0017709C">
        <w:rPr>
          <w:b/>
          <w:sz w:val="20"/>
          <w:szCs w:val="20"/>
        </w:rPr>
        <w:t xml:space="preserve"> CHEF RENÉ TSCHAGER</w:t>
      </w:r>
      <w:r w:rsidR="00997126">
        <w:rPr>
          <w:b/>
          <w:sz w:val="20"/>
          <w:szCs w:val="20"/>
        </w:rPr>
        <w:t xml:space="preserve">: </w:t>
      </w:r>
      <w:r w:rsidRPr="00997126" w:rsidR="00997126">
        <w:rPr>
          <w:b/>
          <w:bCs/>
          <w:sz w:val="20"/>
          <w:szCs w:val="20"/>
        </w:rPr>
        <w:t>IL PURISMO INCONTRA LA COMPLESSITÀ</w:t>
      </w:r>
    </w:p>
    <w:p w:rsidR="0017709C" w:rsidP="0DF0F1B2" w:rsidRDefault="00183263" w14:paraId="7D96BE29" w14:textId="46FAEE93">
      <w:pPr>
        <w:spacing w:line="360" w:lineRule="auto"/>
        <w:jc w:val="both"/>
        <w:rPr>
          <w:sz w:val="20"/>
          <w:szCs w:val="20"/>
          <w:lang w:val="it-IT"/>
        </w:rPr>
      </w:pPr>
      <w:bookmarkStart w:name="OLE_LINK1" w:id="0"/>
      <w:bookmarkStart w:name="OLE_LINK2" w:id="1"/>
      <w:r w:rsidRPr="0DF0F1B2" w:rsidR="0DF0F1B2">
        <w:rPr>
          <w:sz w:val="20"/>
          <w:szCs w:val="20"/>
          <w:lang w:val="it-IT"/>
        </w:rPr>
        <w:t>Il ristorante “L</w:t>
      </w:r>
      <w:r w:rsidRPr="0DF0F1B2" w:rsidR="0DF0F1B2">
        <w:rPr>
          <w:sz w:val="20"/>
          <w:szCs w:val="20"/>
          <w:lang w:val="it-IT"/>
        </w:rPr>
        <w:t>a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>Lumosa</w:t>
      </w:r>
      <w:r w:rsidRPr="0DF0F1B2" w:rsidR="0DF0F1B2">
        <w:rPr>
          <w:sz w:val="20"/>
          <w:szCs w:val="20"/>
          <w:lang w:val="it-IT"/>
        </w:rPr>
        <w:t>” è il regno del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talentuoso chef locale ed enfant prodige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René </w:t>
      </w:r>
      <w:r w:rsidRPr="0DF0F1B2" w:rsidR="0DF0F1B2">
        <w:rPr>
          <w:b w:val="1"/>
          <w:bCs w:val="1"/>
          <w:sz w:val="20"/>
          <w:szCs w:val="20"/>
          <w:lang w:val="it-IT"/>
        </w:rPr>
        <w:t>Tschager</w:t>
      </w:r>
      <w:r w:rsidRPr="0DF0F1B2" w:rsidR="0DF0F1B2">
        <w:rPr>
          <w:sz w:val="20"/>
          <w:szCs w:val="20"/>
          <w:lang w:val="it-IT"/>
        </w:rPr>
        <w:t xml:space="preserve">, classe 2000, ("Miglior cuoco” ai </w:t>
      </w:r>
      <w:r w:rsidRPr="0DF0F1B2" w:rsidR="0DF0F1B2">
        <w:rPr>
          <w:sz w:val="20"/>
          <w:szCs w:val="20"/>
          <w:lang w:val="it-IT"/>
        </w:rPr>
        <w:t>Worldskills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>Italy</w:t>
      </w:r>
      <w:r w:rsidRPr="0DF0F1B2" w:rsidR="0DF0F1B2">
        <w:rPr>
          <w:sz w:val="20"/>
          <w:szCs w:val="20"/>
          <w:lang w:val="it-IT"/>
        </w:rPr>
        <w:t xml:space="preserve"> 2020, i campionati nazionali dei mestieri, e vincitore del premio “Young Chef 2019” dell'Associazione cuochi altoatesini)</w:t>
      </w:r>
      <w:r w:rsidRPr="0DF0F1B2" w:rsidR="0DF0F1B2">
        <w:rPr>
          <w:sz w:val="20"/>
          <w:szCs w:val="20"/>
          <w:lang w:val="it-IT"/>
        </w:rPr>
        <w:t>. I</w:t>
      </w:r>
      <w:r w:rsidRPr="0DF0F1B2" w:rsidR="0DF0F1B2">
        <w:rPr>
          <w:sz w:val="20"/>
          <w:szCs w:val="20"/>
          <w:lang w:val="it-IT"/>
        </w:rPr>
        <w:t xml:space="preserve">n un panorama gastronomico spesso incline all'eccesso,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René </w:t>
      </w:r>
      <w:r w:rsidRPr="0DF0F1B2" w:rsidR="0DF0F1B2">
        <w:rPr>
          <w:b w:val="1"/>
          <w:bCs w:val="1"/>
          <w:sz w:val="20"/>
          <w:szCs w:val="20"/>
          <w:lang w:val="it-IT"/>
        </w:rPr>
        <w:t>Tschager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serve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una </w:t>
      </w:r>
      <w:r w:rsidRPr="0DF0F1B2" w:rsidR="0DF0F1B2">
        <w:rPr>
          <w:b w:val="1"/>
          <w:bCs w:val="1"/>
          <w:sz w:val="20"/>
          <w:szCs w:val="20"/>
          <w:lang w:val="it-IT"/>
        </w:rPr>
        <w:t>proposta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 di rara nitidezza</w:t>
      </w:r>
      <w:r w:rsidRPr="0DF0F1B2" w:rsidR="0DF0F1B2">
        <w:rPr>
          <w:sz w:val="20"/>
          <w:szCs w:val="20"/>
          <w:lang w:val="it-IT"/>
        </w:rPr>
        <w:t xml:space="preserve">. La sua cucina, moderna e pulita, si distingue per un rigore formale che non sacrifica affatto la fantasia. Ogni piatto è </w:t>
      </w:r>
      <w:r w:rsidRPr="0DF0F1B2" w:rsidR="0DF0F1B2">
        <w:rPr>
          <w:b w:val="1"/>
          <w:bCs w:val="1"/>
          <w:sz w:val="20"/>
          <w:szCs w:val="20"/>
          <w:lang w:val="it-IT"/>
        </w:rPr>
        <w:t>un'esperienza concentrata</w:t>
      </w:r>
      <w:r w:rsidRPr="0DF0F1B2" w:rsidR="0DF0F1B2">
        <w:rPr>
          <w:sz w:val="20"/>
          <w:szCs w:val="20"/>
          <w:lang w:val="it-IT"/>
        </w:rPr>
        <w:t>, dove pochi elementi, selezionati con meticolosa cura, si fondono in un'armonia di sapori e consistenze.</w:t>
      </w:r>
      <w:r w:rsidRPr="0DF0F1B2" w:rsidR="0DF0F1B2">
        <w:rPr>
          <w:sz w:val="20"/>
          <w:szCs w:val="20"/>
          <w:lang w:val="it-IT"/>
        </w:rPr>
        <w:t xml:space="preserve"> </w:t>
      </w:r>
      <w:r w:rsidRPr="0DF0F1B2" w:rsidR="0DF0F1B2">
        <w:rPr>
          <w:sz w:val="20"/>
          <w:szCs w:val="20"/>
          <w:lang w:val="it-IT"/>
        </w:rPr>
        <w:t xml:space="preserve">L'approccio è minimalista, ma non ascetico: la tecnica, impeccabile, è al servizio dell'esaltazione del gusto autentico degli ingredienti. Si percepisce una </w:t>
      </w:r>
      <w:r w:rsidRPr="0DF0F1B2" w:rsidR="0DF0F1B2">
        <w:rPr>
          <w:b w:val="1"/>
          <w:bCs w:val="1"/>
          <w:sz w:val="20"/>
          <w:szCs w:val="20"/>
          <w:lang w:val="it-IT"/>
        </w:rPr>
        <w:t>ricerca costante dell'equilibrio</w:t>
      </w:r>
      <w:r w:rsidRPr="0DF0F1B2" w:rsidR="0DF0F1B2">
        <w:rPr>
          <w:sz w:val="20"/>
          <w:szCs w:val="20"/>
          <w:lang w:val="it-IT"/>
        </w:rPr>
        <w:t xml:space="preserve">, un dialogo sottile tra tradizione e innovazione, che si traduce in creazioni di sorprendente leggerezza e profondità, esaltando i migliori ingredienti locali. </w:t>
      </w:r>
      <w:r w:rsidRPr="0DF0F1B2" w:rsidR="0DF0F1B2">
        <w:rPr>
          <w:sz w:val="20"/>
          <w:szCs w:val="20"/>
          <w:lang w:val="it-IT"/>
        </w:rPr>
        <w:t xml:space="preserve">La cucina di “La </w:t>
      </w:r>
      <w:r w:rsidRPr="0DF0F1B2" w:rsidR="0DF0F1B2">
        <w:rPr>
          <w:sz w:val="20"/>
          <w:szCs w:val="20"/>
          <w:lang w:val="it-IT"/>
        </w:rPr>
        <w:t>Lumosa</w:t>
      </w:r>
      <w:r w:rsidRPr="0DF0F1B2" w:rsidR="0DF0F1B2">
        <w:rPr>
          <w:sz w:val="20"/>
          <w:szCs w:val="20"/>
          <w:lang w:val="it-IT"/>
        </w:rPr>
        <w:t xml:space="preserve">” sorprende con piatti a base di ingredienti spesso dimenticati, che riportano in vita antichi e tradizionali metodi di preparazione oltre che sapori che ricordano l’infanzia e rendono attuali le ricette tipiche. È questo il metodo di chef </w:t>
      </w:r>
      <w:r w:rsidRPr="0DF0F1B2" w:rsidR="0DF0F1B2">
        <w:rPr>
          <w:sz w:val="20"/>
          <w:szCs w:val="20"/>
          <w:lang w:val="it-IT"/>
        </w:rPr>
        <w:t>Tsc</w:t>
      </w:r>
      <w:r w:rsidRPr="0DF0F1B2" w:rsidR="0DF0F1B2">
        <w:rPr>
          <w:sz w:val="20"/>
          <w:szCs w:val="20"/>
          <w:lang w:val="it-IT"/>
        </w:rPr>
        <w:t>h</w:t>
      </w:r>
      <w:r w:rsidRPr="0DF0F1B2" w:rsidR="0DF0F1B2">
        <w:rPr>
          <w:sz w:val="20"/>
          <w:szCs w:val="20"/>
          <w:lang w:val="it-IT"/>
        </w:rPr>
        <w:t>ager</w:t>
      </w:r>
      <w:r w:rsidRPr="0DF0F1B2" w:rsidR="0DF0F1B2">
        <w:rPr>
          <w:sz w:val="20"/>
          <w:szCs w:val="20"/>
          <w:lang w:val="it-IT"/>
        </w:rPr>
        <w:t xml:space="preserve"> e della sua brigata. </w:t>
      </w:r>
      <w:r w:rsidRPr="0DF0F1B2" w:rsidR="0DF0F1B2">
        <w:rPr>
          <w:b w:val="1"/>
          <w:bCs w:val="1"/>
          <w:sz w:val="20"/>
          <w:szCs w:val="20"/>
          <w:lang w:val="it-IT"/>
        </w:rPr>
        <w:t>Ispirato dalla cucina nordica</w:t>
      </w:r>
      <w:r w:rsidRPr="0DF0F1B2" w:rsidR="0DF0F1B2">
        <w:rPr>
          <w:sz w:val="20"/>
          <w:szCs w:val="20"/>
          <w:lang w:val="it-IT"/>
        </w:rPr>
        <w:t>, l</w:t>
      </w:r>
      <w:r w:rsidRPr="0DF0F1B2" w:rsidR="0DF0F1B2">
        <w:rPr>
          <w:sz w:val="20"/>
          <w:szCs w:val="20"/>
          <w:lang w:val="it-IT"/>
        </w:rPr>
        <w:t>o chef, radicato in Alto Adige, ha tra i suoi tratti distintivi la curiosità sconfinata e un approccio giocoso e leggero, portando nel piatto la sua personale visione di “</w:t>
      </w:r>
      <w:r w:rsidRPr="0DF0F1B2" w:rsidR="0DF0F1B2">
        <w:rPr>
          <w:i w:val="1"/>
          <w:iCs w:val="1"/>
          <w:sz w:val="20"/>
          <w:szCs w:val="20"/>
          <w:lang w:val="it-IT"/>
        </w:rPr>
        <w:t>bien</w:t>
      </w:r>
      <w:r w:rsidRPr="0DF0F1B2" w:rsidR="0DF0F1B2">
        <w:rPr>
          <w:i w:val="1"/>
          <w:iCs w:val="1"/>
          <w:sz w:val="20"/>
          <w:szCs w:val="20"/>
          <w:lang w:val="it-IT"/>
        </w:rPr>
        <w:t xml:space="preserve"> </w:t>
      </w:r>
      <w:r w:rsidRPr="0DF0F1B2" w:rsidR="0DF0F1B2">
        <w:rPr>
          <w:i w:val="1"/>
          <w:iCs w:val="1"/>
          <w:sz w:val="20"/>
          <w:szCs w:val="20"/>
          <w:lang w:val="it-IT"/>
        </w:rPr>
        <w:t>vivre</w:t>
      </w:r>
      <w:r w:rsidRPr="0DF0F1B2" w:rsidR="0DF0F1B2">
        <w:rPr>
          <w:sz w:val="20"/>
          <w:szCs w:val="20"/>
          <w:lang w:val="it-IT"/>
        </w:rPr>
        <w:t>”, ogni volta diversa ma sempre sfiziosa</w:t>
      </w:r>
      <w:r w:rsidRPr="0DF0F1B2" w:rsidR="0DF0F1B2">
        <w:rPr>
          <w:sz w:val="20"/>
          <w:szCs w:val="20"/>
          <w:lang w:val="it-IT"/>
        </w:rPr>
        <w:t xml:space="preserve">, accostando ingredienti che pervadono il palato con un piacere sensoriale ben delineato. </w:t>
      </w:r>
    </w:p>
    <w:bookmarkEnd w:id="0"/>
    <w:bookmarkEnd w:id="1"/>
    <w:p w:rsidR="0017709C" w:rsidP="0017709C" w:rsidRDefault="0017709C" w14:paraId="6D4A279A" w14:textId="77777777">
      <w:pPr>
        <w:spacing w:line="360" w:lineRule="auto"/>
        <w:jc w:val="both"/>
        <w:rPr>
          <w:sz w:val="20"/>
          <w:szCs w:val="20"/>
        </w:rPr>
      </w:pPr>
    </w:p>
    <w:p w:rsidRPr="00E128AF" w:rsidR="00E128AF" w:rsidP="0017709C" w:rsidRDefault="00E128AF" w14:paraId="7A3F065C" w14:textId="12A872B5">
      <w:pPr>
        <w:spacing w:line="360" w:lineRule="auto"/>
        <w:jc w:val="both"/>
        <w:rPr>
          <w:b/>
          <w:bCs/>
          <w:sz w:val="20"/>
          <w:szCs w:val="20"/>
        </w:rPr>
      </w:pPr>
      <w:r w:rsidRPr="00E128AF">
        <w:rPr>
          <w:b/>
          <w:bCs/>
          <w:sz w:val="20"/>
          <w:szCs w:val="20"/>
        </w:rPr>
        <w:t xml:space="preserve">UN VIAGGIO SENSORIALE IN 5 OPPURE </w:t>
      </w:r>
      <w:r w:rsidR="009269E7">
        <w:rPr>
          <w:b/>
          <w:bCs/>
          <w:sz w:val="20"/>
          <w:szCs w:val="20"/>
        </w:rPr>
        <w:t>6</w:t>
      </w:r>
      <w:r w:rsidRPr="00E128AF">
        <w:rPr>
          <w:b/>
          <w:bCs/>
          <w:sz w:val="20"/>
          <w:szCs w:val="20"/>
        </w:rPr>
        <w:t xml:space="preserve"> PORTATE</w:t>
      </w:r>
    </w:p>
    <w:p w:rsidR="0017709C" w:rsidP="0DF0F1B2" w:rsidRDefault="00183263" w14:paraId="79600404" w14:textId="0A3715FB">
      <w:pPr>
        <w:spacing w:line="360" w:lineRule="auto"/>
        <w:jc w:val="both"/>
        <w:rPr>
          <w:sz w:val="20"/>
          <w:szCs w:val="20"/>
          <w:lang w:val="it-IT"/>
        </w:rPr>
      </w:pPr>
      <w:r w:rsidRPr="0DF0F1B2" w:rsidR="0DF0F1B2">
        <w:rPr>
          <w:sz w:val="20"/>
          <w:szCs w:val="20"/>
          <w:lang w:val="it-IT"/>
        </w:rPr>
        <w:t xml:space="preserve">I </w:t>
      </w:r>
      <w:r w:rsidRPr="0DF0F1B2" w:rsidR="0DF0F1B2">
        <w:rPr>
          <w:sz w:val="20"/>
          <w:szCs w:val="20"/>
          <w:lang w:val="it-IT"/>
        </w:rPr>
        <w:t xml:space="preserve">4 tavoli </w:t>
      </w:r>
      <w:r w:rsidRPr="0DF0F1B2" w:rsidR="0DF0F1B2">
        <w:rPr>
          <w:sz w:val="20"/>
          <w:szCs w:val="20"/>
          <w:lang w:val="it-IT"/>
        </w:rPr>
        <w:t xml:space="preserve">del ristorante </w:t>
      </w:r>
      <w:r w:rsidRPr="0DF0F1B2" w:rsidR="0DF0F1B2">
        <w:rPr>
          <w:sz w:val="20"/>
          <w:szCs w:val="20"/>
          <w:lang w:val="it-IT"/>
        </w:rPr>
        <w:t xml:space="preserve">sono </w:t>
      </w:r>
      <w:r w:rsidRPr="0DF0F1B2" w:rsidR="0DF0F1B2">
        <w:rPr>
          <w:sz w:val="20"/>
          <w:szCs w:val="20"/>
          <w:lang w:val="it-IT"/>
        </w:rPr>
        <w:t>collocali</w:t>
      </w:r>
      <w:r w:rsidRPr="0DF0F1B2" w:rsidR="0DF0F1B2">
        <w:rPr>
          <w:sz w:val="20"/>
          <w:szCs w:val="20"/>
          <w:lang w:val="it-IT"/>
        </w:rPr>
        <w:t xml:space="preserve"> nella storica "</w:t>
      </w:r>
      <w:r w:rsidRPr="0DF0F1B2" w:rsidR="0DF0F1B2">
        <w:rPr>
          <w:sz w:val="20"/>
          <w:szCs w:val="20"/>
          <w:lang w:val="it-IT"/>
        </w:rPr>
        <w:t>Selchkuchl</w:t>
      </w:r>
      <w:r w:rsidRPr="0DF0F1B2" w:rsidR="0DF0F1B2">
        <w:rPr>
          <w:sz w:val="20"/>
          <w:szCs w:val="20"/>
          <w:lang w:val="it-IT"/>
        </w:rPr>
        <w:t xml:space="preserve">", l’antica stanza dove si affumicava lo speck, ora un luogo caldo, minimalista, elegante e lussuoso tra le mura storiche del castello. Da qui anche il nome 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“La </w:t>
      </w:r>
      <w:r w:rsidRPr="0DF0F1B2" w:rsidR="0DF0F1B2">
        <w:rPr>
          <w:b w:val="1"/>
          <w:bCs w:val="1"/>
          <w:sz w:val="20"/>
          <w:szCs w:val="20"/>
          <w:lang w:val="it-IT"/>
        </w:rPr>
        <w:t>Lumosa</w:t>
      </w:r>
      <w:r w:rsidRPr="0DF0F1B2" w:rsidR="0DF0F1B2">
        <w:rPr>
          <w:b w:val="1"/>
          <w:bCs w:val="1"/>
          <w:sz w:val="20"/>
          <w:szCs w:val="20"/>
          <w:lang w:val="it-IT"/>
        </w:rPr>
        <w:t xml:space="preserve">”, </w:t>
      </w:r>
      <w:r w:rsidRPr="0DF0F1B2" w:rsidR="0DF0F1B2">
        <w:rPr>
          <w:sz w:val="20"/>
          <w:szCs w:val="20"/>
          <w:lang w:val="it-IT"/>
        </w:rPr>
        <w:t>che unisce la luce (</w:t>
      </w:r>
      <w:r w:rsidRPr="0DF0F1B2" w:rsidR="0DF0F1B2">
        <w:rPr>
          <w:i w:val="1"/>
          <w:iCs w:val="1"/>
          <w:sz w:val="20"/>
          <w:szCs w:val="20"/>
          <w:lang w:val="it-IT"/>
        </w:rPr>
        <w:t>Luma</w:t>
      </w:r>
      <w:r w:rsidRPr="0DF0F1B2" w:rsidR="0DF0F1B2">
        <w:rPr>
          <w:sz w:val="20"/>
          <w:szCs w:val="20"/>
          <w:lang w:val="it-IT"/>
        </w:rPr>
        <w:t>) al fumo/brace (</w:t>
      </w:r>
      <w:r w:rsidRPr="0DF0F1B2" w:rsidR="0DF0F1B2">
        <w:rPr>
          <w:i w:val="1"/>
          <w:iCs w:val="1"/>
          <w:sz w:val="20"/>
          <w:szCs w:val="20"/>
          <w:lang w:val="it-IT"/>
        </w:rPr>
        <w:t>Fumosa</w:t>
      </w:r>
      <w:r w:rsidRPr="0DF0F1B2" w:rsidR="0DF0F1B2">
        <w:rPr>
          <w:sz w:val="20"/>
          <w:szCs w:val="20"/>
          <w:lang w:val="it-IT"/>
        </w:rPr>
        <w:t>)</w:t>
      </w:r>
      <w:r w:rsidRPr="0DF0F1B2" w:rsidR="0DF0F1B2">
        <w:rPr>
          <w:sz w:val="20"/>
          <w:szCs w:val="20"/>
          <w:lang w:val="it-IT"/>
        </w:rPr>
        <w:t xml:space="preserve">. </w:t>
      </w:r>
      <w:r w:rsidRPr="0DF0F1B2" w:rsidR="0DF0F1B2">
        <w:rPr>
          <w:sz w:val="20"/>
          <w:szCs w:val="20"/>
          <w:lang w:val="it-IT"/>
        </w:rPr>
        <w:t xml:space="preserve">Lo chef René </w:t>
      </w:r>
      <w:r w:rsidRPr="0DF0F1B2" w:rsidR="0DF0F1B2">
        <w:rPr>
          <w:sz w:val="20"/>
          <w:szCs w:val="20"/>
          <w:lang w:val="it-IT"/>
        </w:rPr>
        <w:t>Tschager</w:t>
      </w:r>
      <w:r w:rsidRPr="0DF0F1B2" w:rsidR="0DF0F1B2">
        <w:rPr>
          <w:sz w:val="20"/>
          <w:szCs w:val="20"/>
          <w:lang w:val="it-IT"/>
        </w:rPr>
        <w:t xml:space="preserve">, con </w:t>
      </w:r>
      <w:r w:rsidRPr="0DF0F1B2" w:rsidR="0DF0F1B2">
        <w:rPr>
          <w:sz w:val="20"/>
          <w:szCs w:val="20"/>
          <w:lang w:val="it-IT"/>
        </w:rPr>
        <w:t xml:space="preserve">il </w:t>
      </w:r>
      <w:r w:rsidRPr="0DF0F1B2" w:rsidR="0DF0F1B2">
        <w:rPr>
          <w:sz w:val="20"/>
          <w:szCs w:val="20"/>
          <w:lang w:val="it-IT"/>
        </w:rPr>
        <w:t>sous</w:t>
      </w:r>
      <w:r w:rsidRPr="0DF0F1B2" w:rsidR="0DF0F1B2">
        <w:rPr>
          <w:sz w:val="20"/>
          <w:szCs w:val="20"/>
          <w:lang w:val="it-IT"/>
        </w:rPr>
        <w:t xml:space="preserve"> chef Felix Bacher e </w:t>
      </w:r>
      <w:r w:rsidRPr="0DF0F1B2" w:rsidR="0DF0F1B2">
        <w:rPr>
          <w:sz w:val="20"/>
          <w:szCs w:val="20"/>
          <w:lang w:val="it-IT"/>
        </w:rPr>
        <w:t xml:space="preserve">Daniel </w:t>
      </w:r>
      <w:r w:rsidRPr="0DF0F1B2" w:rsidR="0DF0F1B2">
        <w:rPr>
          <w:sz w:val="20"/>
          <w:szCs w:val="20"/>
          <w:lang w:val="it-IT"/>
        </w:rPr>
        <w:t>Augschöll</w:t>
      </w:r>
      <w:r w:rsidRPr="0DF0F1B2" w:rsidR="0DF0F1B2">
        <w:rPr>
          <w:sz w:val="20"/>
          <w:szCs w:val="20"/>
          <w:lang w:val="it-IT"/>
        </w:rPr>
        <w:t>, porta in tavola un viaggio</w:t>
      </w:r>
      <w:r w:rsidRPr="0DF0F1B2" w:rsidR="0DF0F1B2">
        <w:rPr>
          <w:sz w:val="20"/>
          <w:szCs w:val="20"/>
          <w:lang w:val="it-IT"/>
        </w:rPr>
        <w:t xml:space="preserve"> sensoriale</w:t>
      </w:r>
      <w:r w:rsidRPr="0DF0F1B2" w:rsidR="0DF0F1B2">
        <w:rPr>
          <w:sz w:val="20"/>
          <w:szCs w:val="20"/>
          <w:lang w:val="it-IT"/>
        </w:rPr>
        <w:t xml:space="preserve"> di 5 o </w:t>
      </w:r>
      <w:r w:rsidRPr="0DF0F1B2" w:rsidR="0DF0F1B2">
        <w:rPr>
          <w:sz w:val="20"/>
          <w:szCs w:val="20"/>
          <w:lang w:val="it-IT"/>
        </w:rPr>
        <w:t>6</w:t>
      </w:r>
      <w:r w:rsidRPr="0DF0F1B2" w:rsidR="0DF0F1B2">
        <w:rPr>
          <w:sz w:val="20"/>
          <w:szCs w:val="20"/>
          <w:lang w:val="it-IT"/>
        </w:rPr>
        <w:t xml:space="preserve"> portate che spazia dal </w:t>
      </w:r>
      <w:r w:rsidRPr="0DF0F1B2" w:rsidR="0DF0F1B2">
        <w:rPr>
          <w:i w:val="1"/>
          <w:iCs w:val="1"/>
          <w:sz w:val="20"/>
          <w:szCs w:val="20"/>
          <w:lang w:val="it-IT"/>
        </w:rPr>
        <w:t>S</w:t>
      </w:r>
      <w:r w:rsidRPr="0DF0F1B2" w:rsidR="0DF0F1B2">
        <w:rPr>
          <w:i w:val="1"/>
          <w:iCs w:val="1"/>
          <w:sz w:val="20"/>
          <w:szCs w:val="20"/>
          <w:lang w:val="it-IT"/>
        </w:rPr>
        <w:t xml:space="preserve">almone con mela </w:t>
      </w:r>
      <w:r w:rsidRPr="0DF0F1B2" w:rsidR="0DF0F1B2">
        <w:rPr>
          <w:i w:val="1"/>
          <w:iCs w:val="1"/>
          <w:sz w:val="20"/>
          <w:szCs w:val="20"/>
          <w:lang w:val="it-IT"/>
        </w:rPr>
        <w:t>Granny</w:t>
      </w:r>
      <w:r w:rsidRPr="0DF0F1B2" w:rsidR="0DF0F1B2">
        <w:rPr>
          <w:i w:val="1"/>
          <w:iCs w:val="1"/>
          <w:sz w:val="20"/>
          <w:szCs w:val="20"/>
          <w:lang w:val="it-IT"/>
        </w:rPr>
        <w:t xml:space="preserve"> Smith, </w:t>
      </w:r>
      <w:r w:rsidRPr="0DF0F1B2" w:rsidR="0DF0F1B2">
        <w:rPr>
          <w:i w:val="1"/>
          <w:iCs w:val="1"/>
          <w:sz w:val="20"/>
          <w:szCs w:val="20"/>
          <w:lang w:val="it-IT"/>
        </w:rPr>
        <w:t>kimchi</w:t>
      </w:r>
      <w:r w:rsidRPr="0DF0F1B2" w:rsidR="0DF0F1B2">
        <w:rPr>
          <w:i w:val="1"/>
          <w:iCs w:val="1"/>
          <w:sz w:val="20"/>
          <w:szCs w:val="20"/>
          <w:lang w:val="it-IT"/>
        </w:rPr>
        <w:t xml:space="preserve">, </w:t>
      </w:r>
      <w:r w:rsidRPr="0DF0F1B2" w:rsidR="0DF0F1B2">
        <w:rPr>
          <w:i w:val="1"/>
          <w:iCs w:val="1"/>
          <w:sz w:val="20"/>
          <w:szCs w:val="20"/>
          <w:lang w:val="it-IT"/>
        </w:rPr>
        <w:t>dashi</w:t>
      </w:r>
      <w:r w:rsidRPr="0DF0F1B2" w:rsidR="0DF0F1B2">
        <w:rPr>
          <w:sz w:val="20"/>
          <w:szCs w:val="20"/>
          <w:lang w:val="it-IT"/>
        </w:rPr>
        <w:t xml:space="preserve">, passando per i </w:t>
      </w:r>
      <w:r w:rsidRPr="0DF0F1B2" w:rsidR="0DF0F1B2">
        <w:rPr>
          <w:i w:val="1"/>
          <w:iCs w:val="1"/>
          <w:sz w:val="20"/>
          <w:szCs w:val="20"/>
          <w:lang w:val="it-IT"/>
        </w:rPr>
        <w:t>B</w:t>
      </w:r>
      <w:r w:rsidRPr="0DF0F1B2" w:rsidR="0DF0F1B2">
        <w:rPr>
          <w:i w:val="1"/>
          <w:iCs w:val="1"/>
          <w:sz w:val="20"/>
          <w:szCs w:val="20"/>
          <w:lang w:val="it-IT"/>
        </w:rPr>
        <w:t xml:space="preserve">eignet con carote, coda di bue, frutti di bosco, tartufo </w:t>
      </w:r>
      <w:r w:rsidRPr="0DF0F1B2" w:rsidR="0DF0F1B2">
        <w:rPr>
          <w:i w:val="1"/>
          <w:iCs w:val="1"/>
          <w:sz w:val="20"/>
          <w:szCs w:val="20"/>
          <w:lang w:val="it-IT"/>
        </w:rPr>
        <w:t>Perigord</w:t>
      </w:r>
      <w:r w:rsidRPr="0DF0F1B2" w:rsidR="0DF0F1B2">
        <w:rPr>
          <w:sz w:val="20"/>
          <w:szCs w:val="20"/>
          <w:lang w:val="it-IT"/>
        </w:rPr>
        <w:t xml:space="preserve">; il </w:t>
      </w:r>
      <w:r w:rsidRPr="0DF0F1B2" w:rsidR="0DF0F1B2">
        <w:rPr>
          <w:i w:val="1"/>
          <w:iCs w:val="1"/>
          <w:sz w:val="20"/>
          <w:szCs w:val="20"/>
          <w:lang w:val="it-IT"/>
        </w:rPr>
        <w:t>R</w:t>
      </w:r>
      <w:r w:rsidRPr="0DF0F1B2" w:rsidR="0DF0F1B2">
        <w:rPr>
          <w:i w:val="1"/>
          <w:iCs w:val="1"/>
          <w:sz w:val="20"/>
          <w:szCs w:val="20"/>
          <w:lang w:val="it-IT"/>
        </w:rPr>
        <w:t>ombo con pomodoro e cerfoglio</w:t>
      </w:r>
      <w:r w:rsidRPr="0DF0F1B2" w:rsidR="0DF0F1B2">
        <w:rPr>
          <w:sz w:val="20"/>
          <w:szCs w:val="20"/>
          <w:lang w:val="it-IT"/>
        </w:rPr>
        <w:t xml:space="preserve">; </w:t>
      </w:r>
      <w:r w:rsidRPr="0DF0F1B2" w:rsidR="0DF0F1B2">
        <w:rPr>
          <w:sz w:val="20"/>
          <w:szCs w:val="20"/>
          <w:lang w:val="it-IT"/>
        </w:rPr>
        <w:t xml:space="preserve">poi </w:t>
      </w:r>
      <w:r w:rsidRPr="0DF0F1B2" w:rsidR="0DF0F1B2">
        <w:rPr>
          <w:sz w:val="20"/>
          <w:szCs w:val="20"/>
          <w:lang w:val="it-IT"/>
        </w:rPr>
        <w:t xml:space="preserve">gli </w:t>
      </w:r>
      <w:r w:rsidRPr="0DF0F1B2" w:rsidR="0DF0F1B2">
        <w:rPr>
          <w:i w:val="1"/>
          <w:iCs w:val="1"/>
          <w:sz w:val="20"/>
          <w:szCs w:val="20"/>
          <w:lang w:val="it-IT"/>
        </w:rPr>
        <w:t>S</w:t>
      </w:r>
      <w:r w:rsidRPr="0DF0F1B2" w:rsidR="0DF0F1B2">
        <w:rPr>
          <w:i w:val="1"/>
          <w:iCs w:val="1"/>
          <w:sz w:val="20"/>
          <w:szCs w:val="20"/>
          <w:lang w:val="it-IT"/>
        </w:rPr>
        <w:t>paghetti alla chitarra, zafferano e gambero rosso</w:t>
      </w:r>
      <w:r w:rsidRPr="0DF0F1B2" w:rsidR="0DF0F1B2">
        <w:rPr>
          <w:sz w:val="20"/>
          <w:szCs w:val="20"/>
          <w:lang w:val="it-IT"/>
        </w:rPr>
        <w:t xml:space="preserve">; la </w:t>
      </w:r>
      <w:r w:rsidRPr="0DF0F1B2" w:rsidR="0DF0F1B2">
        <w:rPr>
          <w:i w:val="1"/>
          <w:iCs w:val="1"/>
          <w:sz w:val="20"/>
          <w:szCs w:val="20"/>
          <w:lang w:val="it-IT"/>
        </w:rPr>
        <w:t>C</w:t>
      </w:r>
      <w:r w:rsidRPr="0DF0F1B2" w:rsidR="0DF0F1B2">
        <w:rPr>
          <w:i w:val="1"/>
          <w:iCs w:val="1"/>
          <w:sz w:val="20"/>
          <w:szCs w:val="20"/>
          <w:lang w:val="it-IT"/>
        </w:rPr>
        <w:t>arne succulenta dell'Iberico</w:t>
      </w:r>
      <w:r w:rsidRPr="0DF0F1B2" w:rsidR="0DF0F1B2">
        <w:rPr>
          <w:sz w:val="20"/>
          <w:szCs w:val="20"/>
          <w:lang w:val="it-IT"/>
        </w:rPr>
        <w:t xml:space="preserve"> accompagnata dalla croccante scorzonera e dalla freschezza dello </w:t>
      </w:r>
      <w:r w:rsidRPr="0DF0F1B2" w:rsidR="0DF0F1B2">
        <w:rPr>
          <w:sz w:val="20"/>
          <w:szCs w:val="20"/>
          <w:lang w:val="it-IT"/>
        </w:rPr>
        <w:t>shiso</w:t>
      </w:r>
      <w:r w:rsidRPr="0DF0F1B2" w:rsidR="0DF0F1B2">
        <w:rPr>
          <w:sz w:val="20"/>
          <w:szCs w:val="20"/>
          <w:lang w:val="it-IT"/>
        </w:rPr>
        <w:t xml:space="preserve"> verde</w:t>
      </w:r>
      <w:r w:rsidRPr="0DF0F1B2" w:rsidR="0DF0F1B2">
        <w:rPr>
          <w:sz w:val="20"/>
          <w:szCs w:val="20"/>
          <w:lang w:val="it-IT"/>
        </w:rPr>
        <w:t xml:space="preserve"> (una foglia aromatica giapponese)</w:t>
      </w:r>
      <w:r w:rsidRPr="0DF0F1B2" w:rsidR="0DF0F1B2">
        <w:rPr>
          <w:sz w:val="20"/>
          <w:szCs w:val="20"/>
          <w:lang w:val="it-IT"/>
        </w:rPr>
        <w:t xml:space="preserve">; la </w:t>
      </w:r>
      <w:r w:rsidRPr="0DF0F1B2" w:rsidR="0DF0F1B2">
        <w:rPr>
          <w:i w:val="1"/>
          <w:iCs w:val="1"/>
          <w:sz w:val="20"/>
          <w:szCs w:val="20"/>
          <w:lang w:val="it-IT"/>
        </w:rPr>
        <w:t>G</w:t>
      </w:r>
      <w:r w:rsidRPr="0DF0F1B2" w:rsidR="0DF0F1B2">
        <w:rPr>
          <w:i w:val="1"/>
          <w:iCs w:val="1"/>
          <w:sz w:val="20"/>
          <w:szCs w:val="20"/>
          <w:lang w:val="it-IT"/>
        </w:rPr>
        <w:t>ianduja con la rucola e il kumquat</w:t>
      </w:r>
      <w:r w:rsidRPr="0DF0F1B2" w:rsidR="0DF0F1B2">
        <w:rPr>
          <w:sz w:val="20"/>
          <w:szCs w:val="20"/>
          <w:lang w:val="it-IT"/>
        </w:rPr>
        <w:t xml:space="preserve">; il </w:t>
      </w:r>
      <w:r w:rsidRPr="0DF0F1B2" w:rsidR="0DF0F1B2">
        <w:rPr>
          <w:i w:val="1"/>
          <w:iCs w:val="1"/>
          <w:sz w:val="20"/>
          <w:szCs w:val="20"/>
          <w:lang w:val="it-IT"/>
        </w:rPr>
        <w:t>T</w:t>
      </w:r>
      <w:r w:rsidRPr="0DF0F1B2" w:rsidR="0DF0F1B2">
        <w:rPr>
          <w:i w:val="1"/>
          <w:iCs w:val="1"/>
          <w:sz w:val="20"/>
          <w:szCs w:val="20"/>
          <w:lang w:val="it-IT"/>
        </w:rPr>
        <w:t>onno toro pregiato abbinato a cetrioli freschi e caviale</w:t>
      </w:r>
      <w:r w:rsidRPr="0DF0F1B2" w:rsidR="0DF0F1B2">
        <w:rPr>
          <w:sz w:val="20"/>
          <w:szCs w:val="20"/>
          <w:lang w:val="it-IT"/>
        </w:rPr>
        <w:t xml:space="preserve">. </w:t>
      </w:r>
    </w:p>
    <w:p w:rsidR="0017709C" w:rsidP="0017709C" w:rsidRDefault="0017709C" w14:paraId="73870BA1" w14:textId="5B8EB6CC">
      <w:pPr>
        <w:spacing w:line="360" w:lineRule="auto"/>
        <w:jc w:val="both"/>
        <w:rPr>
          <w:sz w:val="20"/>
          <w:szCs w:val="20"/>
        </w:rPr>
      </w:pPr>
    </w:p>
    <w:p w:rsidR="009B6C5A" w:rsidP="0017709C" w:rsidRDefault="009B6C5A" w14:paraId="0D07AA2C" w14:textId="7A180956">
      <w:pPr>
        <w:spacing w:line="360" w:lineRule="auto"/>
        <w:jc w:val="both"/>
        <w:rPr>
          <w:sz w:val="20"/>
          <w:szCs w:val="20"/>
        </w:rPr>
      </w:pPr>
    </w:p>
    <w:p w:rsidR="009B6C5A" w:rsidP="0017709C" w:rsidRDefault="009B6C5A" w14:paraId="072B20A8" w14:textId="77777777">
      <w:pPr>
        <w:spacing w:line="360" w:lineRule="auto"/>
        <w:jc w:val="both"/>
        <w:rPr>
          <w:sz w:val="20"/>
          <w:szCs w:val="20"/>
        </w:rPr>
      </w:pPr>
    </w:p>
    <w:p w:rsidR="0017709C" w:rsidP="0017709C" w:rsidRDefault="0017709C" w14:paraId="1ED61B32" w14:textId="77777777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LA CANTINA PREMIATA DEL SOMMELIER BASTIAN WINKLER</w:t>
      </w:r>
    </w:p>
    <w:p w:rsidR="001B53A9" w:rsidP="0017709C" w:rsidRDefault="0017709C" w14:paraId="78C56DE8" w14:textId="7777777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 supportare lo chef c'è il giovane</w:t>
      </w:r>
      <w:r w:rsidR="00450E59">
        <w:rPr>
          <w:sz w:val="20"/>
          <w:szCs w:val="20"/>
        </w:rPr>
        <w:t xml:space="preserve"> </w:t>
      </w:r>
      <w:r w:rsidRPr="00997126" w:rsidR="00450E59">
        <w:rPr>
          <w:b/>
          <w:bCs/>
          <w:sz w:val="20"/>
          <w:szCs w:val="20"/>
        </w:rPr>
        <w:t>maître e head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sommelier Bastian Winkler</w:t>
      </w:r>
      <w:r>
        <w:rPr>
          <w:sz w:val="20"/>
          <w:szCs w:val="20"/>
        </w:rPr>
        <w:t xml:space="preserve">, stella emergente della scena vinicola altoatesina, preciso e altamente professionale, che attinge da una selezione di oltre 800 etichette conservate </w:t>
      </w:r>
      <w:r w:rsidR="00480E72">
        <w:rPr>
          <w:sz w:val="20"/>
          <w:szCs w:val="20"/>
        </w:rPr>
        <w:t xml:space="preserve">a </w:t>
      </w:r>
      <w:r w:rsidRPr="00C74304">
        <w:rPr>
          <w:sz w:val="20"/>
          <w:szCs w:val="20"/>
        </w:rPr>
        <w:t xml:space="preserve">sei metri </w:t>
      </w:r>
      <w:r w:rsidR="00480E72">
        <w:rPr>
          <w:sz w:val="20"/>
          <w:szCs w:val="20"/>
        </w:rPr>
        <w:t>di profondità.</w:t>
      </w:r>
      <w:r w:rsidR="00E128AF">
        <w:rPr>
          <w:sz w:val="20"/>
          <w:szCs w:val="20"/>
        </w:rPr>
        <w:t xml:space="preserve"> </w:t>
      </w:r>
    </w:p>
    <w:p w:rsidR="0017709C" w:rsidP="0017709C" w:rsidRDefault="0017709C" w14:paraId="62EA2A47" w14:textId="39E3F1F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cantina del castello è stata premiata con il prestigioso </w:t>
      </w:r>
      <w:r w:rsidR="001B53A9">
        <w:rPr>
          <w:sz w:val="20"/>
          <w:szCs w:val="20"/>
        </w:rPr>
        <w:t>Premio per la cultura del Vino Alto Adige 2024</w:t>
      </w:r>
      <w:r>
        <w:rPr>
          <w:sz w:val="20"/>
          <w:szCs w:val="20"/>
        </w:rPr>
        <w:t>, riconoscimento che evidenzia il significativo contributo del ristorante alla promozione e alla salvaguardia della qualità e della diversità dei vini dell'Alto Adige.</w:t>
      </w:r>
    </w:p>
    <w:p w:rsidR="00DB3816" w:rsidP="0017709C" w:rsidRDefault="00DB3816" w14:paraId="77CD04A9" w14:textId="77777777">
      <w:pPr>
        <w:spacing w:line="360" w:lineRule="auto"/>
        <w:jc w:val="both"/>
        <w:rPr>
          <w:sz w:val="20"/>
          <w:szCs w:val="20"/>
        </w:rPr>
      </w:pPr>
    </w:p>
    <w:p w:rsidRPr="00DB3816" w:rsidR="00DB3816" w:rsidP="0017709C" w:rsidRDefault="00703586" w14:paraId="118FFBD9" w14:textId="2B3EE701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L’HOTEL: </w:t>
      </w:r>
      <w:r w:rsidRPr="00DB3816" w:rsidR="00DB3816">
        <w:rPr>
          <w:b/>
          <w:bCs/>
          <w:sz w:val="20"/>
          <w:szCs w:val="20"/>
        </w:rPr>
        <w:t xml:space="preserve">CASTEL </w:t>
      </w:r>
      <w:r w:rsidR="009B6C5A">
        <w:rPr>
          <w:b/>
          <w:bCs/>
          <w:sz w:val="20"/>
          <w:szCs w:val="20"/>
        </w:rPr>
        <w:t xml:space="preserve">ANSITZ </w:t>
      </w:r>
      <w:r w:rsidRPr="00DB3816" w:rsidR="00DB3816">
        <w:rPr>
          <w:b/>
          <w:bCs/>
          <w:sz w:val="20"/>
          <w:szCs w:val="20"/>
        </w:rPr>
        <w:t>STEINBOCK</w:t>
      </w:r>
    </w:p>
    <w:p w:rsidR="00DB3816" w:rsidP="00DB3816" w:rsidRDefault="009B6C5A" w14:paraId="474F5AC1" w14:textId="606CBE9F">
      <w:pPr>
        <w:spacing w:line="360" w:lineRule="auto"/>
        <w:jc w:val="both"/>
        <w:rPr>
          <w:sz w:val="20"/>
          <w:szCs w:val="20"/>
        </w:rPr>
      </w:pPr>
      <w:r w:rsidRPr="009B6C5A">
        <w:rPr>
          <w:sz w:val="20"/>
          <w:szCs w:val="20"/>
        </w:rPr>
        <w:t xml:space="preserve">Castel </w:t>
      </w:r>
      <w:proofErr w:type="spellStart"/>
      <w:r w:rsidRPr="009B6C5A">
        <w:rPr>
          <w:sz w:val="20"/>
          <w:szCs w:val="20"/>
        </w:rPr>
        <w:t>Ansitz</w:t>
      </w:r>
      <w:proofErr w:type="spellEnd"/>
      <w:r w:rsidRPr="009B6C5A">
        <w:rPr>
          <w:sz w:val="20"/>
          <w:szCs w:val="20"/>
        </w:rPr>
        <w:t xml:space="preserve"> </w:t>
      </w:r>
      <w:proofErr w:type="spellStart"/>
      <w:r w:rsidRPr="009B6C5A">
        <w:rPr>
          <w:sz w:val="20"/>
          <w:szCs w:val="20"/>
        </w:rPr>
        <w:t>Steinbock</w:t>
      </w:r>
      <w:proofErr w:type="spellEnd"/>
      <w:r>
        <w:rPr>
          <w:sz w:val="20"/>
          <w:szCs w:val="20"/>
        </w:rPr>
        <w:t xml:space="preserve"> </w:t>
      </w:r>
      <w:r w:rsidR="00997126">
        <w:rPr>
          <w:sz w:val="20"/>
          <w:szCs w:val="20"/>
        </w:rPr>
        <w:t>è</w:t>
      </w:r>
      <w:r w:rsidR="00DB3816">
        <w:rPr>
          <w:sz w:val="20"/>
          <w:szCs w:val="20"/>
        </w:rPr>
        <w:t xml:space="preserve"> un hotel-castello che fonde alla perfezione design raffinato e alta cucina, situato nel pittoresco borgo di Villandro, a 880 m s.l.m. a pochi minuti da Chiusa, nella bucolica Valle Isarco (Alto Adige). Questo piccolo paese ha come splendida “piazzetta” proprio la terrazza di </w:t>
      </w:r>
      <w:r w:rsidRPr="007C6191" w:rsidR="00DB3816">
        <w:rPr>
          <w:b/>
          <w:bCs/>
          <w:sz w:val="20"/>
          <w:szCs w:val="20"/>
        </w:rPr>
        <w:t xml:space="preserve">Castel </w:t>
      </w:r>
      <w:proofErr w:type="spellStart"/>
      <w:r>
        <w:rPr>
          <w:b/>
          <w:bCs/>
          <w:sz w:val="20"/>
          <w:szCs w:val="20"/>
        </w:rPr>
        <w:t>Ansitz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 w:rsidR="00DB3816">
        <w:rPr>
          <w:b/>
          <w:sz w:val="20"/>
          <w:szCs w:val="20"/>
        </w:rPr>
        <w:t>Steinbock</w:t>
      </w:r>
      <w:proofErr w:type="spellEnd"/>
      <w:r w:rsidR="00DB3816">
        <w:rPr>
          <w:sz w:val="20"/>
          <w:szCs w:val="20"/>
        </w:rPr>
        <w:t xml:space="preserve">, tenuta storica del 1750 che ha dalla sua una sapiente capacità di leggere le storie e di coccolare l’ospite come un vero “sire”. Merito di </w:t>
      </w:r>
      <w:r w:rsidR="00DB3816">
        <w:rPr>
          <w:b/>
          <w:sz w:val="20"/>
          <w:szCs w:val="20"/>
        </w:rPr>
        <w:t xml:space="preserve">Elisabeth </w:t>
      </w:r>
      <w:proofErr w:type="spellStart"/>
      <w:r w:rsidR="00DB3816">
        <w:rPr>
          <w:b/>
          <w:sz w:val="20"/>
          <w:szCs w:val="20"/>
        </w:rPr>
        <w:t>Rabensteiner</w:t>
      </w:r>
      <w:proofErr w:type="spellEnd"/>
      <w:r w:rsidR="00DB3816">
        <w:rPr>
          <w:sz w:val="20"/>
          <w:szCs w:val="20"/>
        </w:rPr>
        <w:t xml:space="preserve">, che con grande passione e infinito amore per i più piccoli dettagli ha adibito questa antica dimora - che guarda sulla Valle Isarco, le Odle della Val di Funes, il Sasso </w:t>
      </w:r>
      <w:proofErr w:type="spellStart"/>
      <w:r w:rsidR="00DB3816">
        <w:rPr>
          <w:sz w:val="20"/>
          <w:szCs w:val="20"/>
        </w:rPr>
        <w:t>Putia</w:t>
      </w:r>
      <w:proofErr w:type="spellEnd"/>
      <w:r w:rsidR="00DB3816">
        <w:rPr>
          <w:sz w:val="20"/>
          <w:szCs w:val="20"/>
        </w:rPr>
        <w:t xml:space="preserve"> e le cime dell’Alpe di Siusi - a raffinato </w:t>
      </w:r>
      <w:r w:rsidR="00DB3816">
        <w:rPr>
          <w:b/>
          <w:sz w:val="20"/>
          <w:szCs w:val="20"/>
        </w:rPr>
        <w:t>gourmet hotel</w:t>
      </w:r>
      <w:r w:rsidR="00DB3816">
        <w:rPr>
          <w:sz w:val="20"/>
          <w:szCs w:val="20"/>
        </w:rPr>
        <w:t xml:space="preserve">, in cui il caratteristico stile alpino delle strutture dell’epoca dialoga in modo sublime con il design contemporaneo. Prima tribunale, poi locanda di paese, infine hotel, Castel </w:t>
      </w:r>
      <w:proofErr w:type="spellStart"/>
      <w:r>
        <w:rPr>
          <w:sz w:val="20"/>
          <w:szCs w:val="20"/>
        </w:rPr>
        <w:t>Ansitz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DB3816">
        <w:rPr>
          <w:sz w:val="20"/>
          <w:szCs w:val="20"/>
        </w:rPr>
        <w:t>Steinbock</w:t>
      </w:r>
      <w:proofErr w:type="spellEnd"/>
      <w:r w:rsidR="00DB3816">
        <w:rPr>
          <w:sz w:val="20"/>
          <w:szCs w:val="20"/>
        </w:rPr>
        <w:t xml:space="preserve"> conta </w:t>
      </w:r>
      <w:r w:rsidR="00DB3816">
        <w:rPr>
          <w:b/>
          <w:sz w:val="20"/>
          <w:szCs w:val="20"/>
        </w:rPr>
        <w:t>12 suite, una diversa dall’altra</w:t>
      </w:r>
      <w:r w:rsidR="00DB3816">
        <w:rPr>
          <w:sz w:val="20"/>
          <w:szCs w:val="20"/>
        </w:rPr>
        <w:t xml:space="preserve">. I mobili in rovere fumé, i tappeti vintage, le luci morbide, gli arredi realizzati da produttori locali e il legno che rimbalza dal soffitto alla sauna in cembro, rendono la camera un vero </w:t>
      </w:r>
      <w:r w:rsidR="00DB3816">
        <w:rPr>
          <w:i/>
          <w:sz w:val="20"/>
          <w:szCs w:val="20"/>
        </w:rPr>
        <w:t>bijou</w:t>
      </w:r>
      <w:r w:rsidR="00DB3816">
        <w:rPr>
          <w:sz w:val="20"/>
          <w:szCs w:val="20"/>
        </w:rPr>
        <w:t>. Un invito alla lentezza, da assaporare in ogni sua sfumatura, compresa la sauna direttamente in camera o la grande vasca da bagno, per momenti di relax superlativi.</w:t>
      </w:r>
    </w:p>
    <w:p w:rsidR="00703586" w:rsidP="00703586" w:rsidRDefault="00B45BFE" w14:paraId="5B00B79E" w14:textId="7612AE93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Castel </w:t>
      </w:r>
      <w:proofErr w:type="spellStart"/>
      <w:r w:rsidR="009B6C5A">
        <w:rPr>
          <w:b/>
          <w:sz w:val="20"/>
          <w:szCs w:val="20"/>
        </w:rPr>
        <w:t>Ansitz</w:t>
      </w:r>
      <w:proofErr w:type="spellEnd"/>
      <w:r w:rsidR="009B6C5A">
        <w:rPr>
          <w:b/>
          <w:sz w:val="20"/>
          <w:szCs w:val="20"/>
        </w:rPr>
        <w:t xml:space="preserve"> </w:t>
      </w:r>
      <w:proofErr w:type="spellStart"/>
      <w:r w:rsidR="00DB3816">
        <w:rPr>
          <w:b/>
          <w:sz w:val="20"/>
          <w:szCs w:val="20"/>
        </w:rPr>
        <w:t>Steinbock</w:t>
      </w:r>
      <w:proofErr w:type="spellEnd"/>
      <w:r w:rsidR="008A6DCE">
        <w:rPr>
          <w:sz w:val="20"/>
          <w:szCs w:val="20"/>
        </w:rPr>
        <w:t xml:space="preserve"> è stato </w:t>
      </w:r>
      <w:r w:rsidR="00DB3816">
        <w:rPr>
          <w:sz w:val="20"/>
          <w:szCs w:val="20"/>
        </w:rPr>
        <w:t>premiato come "</w:t>
      </w:r>
      <w:r w:rsidR="00DB3816">
        <w:rPr>
          <w:b/>
          <w:sz w:val="20"/>
          <w:szCs w:val="20"/>
        </w:rPr>
        <w:t>Hotel dell'Anno 2024</w:t>
      </w:r>
      <w:r w:rsidR="00DB3816">
        <w:rPr>
          <w:sz w:val="20"/>
          <w:szCs w:val="20"/>
        </w:rPr>
        <w:t>" dalla guida Gault Millau,</w:t>
      </w:r>
      <w:r w:rsidR="00703586">
        <w:rPr>
          <w:sz w:val="20"/>
          <w:szCs w:val="20"/>
        </w:rPr>
        <w:t xml:space="preserve"> che ha selezionato i migliori indirizzi gourmet dell’Alto Adige.</w:t>
      </w:r>
    </w:p>
    <w:p w:rsidR="00992D02" w:rsidRDefault="00992D02" w14:paraId="2CCBCC95" w14:textId="77777777">
      <w:pPr>
        <w:spacing w:line="360" w:lineRule="auto"/>
        <w:jc w:val="both"/>
        <w:rPr>
          <w:sz w:val="20"/>
          <w:szCs w:val="20"/>
        </w:rPr>
      </w:pPr>
    </w:p>
    <w:p w:rsidR="00992D02" w:rsidRDefault="00600A94" w14:paraId="21743F08" w14:textId="340D71B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COME ARRIVARE </w:t>
      </w:r>
    </w:p>
    <w:p w:rsidR="00992D02" w:rsidRDefault="00DB3816" w14:paraId="189E548F" w14:textId="1BF2D90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ristorante La </w:t>
      </w:r>
      <w:proofErr w:type="spellStart"/>
      <w:r>
        <w:rPr>
          <w:sz w:val="20"/>
          <w:szCs w:val="20"/>
        </w:rPr>
        <w:t>Lumosa</w:t>
      </w:r>
      <w:proofErr w:type="spellEnd"/>
      <w:r w:rsidR="007C6191">
        <w:rPr>
          <w:sz w:val="20"/>
          <w:szCs w:val="20"/>
        </w:rPr>
        <w:t xml:space="preserve"> si trova a Villandro, a 10 minuti da Chiusa e a circa 30 minuti da Bolzano, sotto l’Alpe di Villandro. Villandro si può raggiungere comodamente con l’Autostrada del Brennero A22, uscita di “Chiusa/Val Gardena”.</w:t>
      </w:r>
    </w:p>
    <w:p w:rsidR="00D94FAC" w:rsidRDefault="00D94FAC" w14:paraId="41A15EAE" w14:textId="77777777">
      <w:pPr>
        <w:spacing w:line="360" w:lineRule="auto"/>
        <w:jc w:val="both"/>
        <w:rPr>
          <w:b/>
          <w:sz w:val="20"/>
          <w:szCs w:val="20"/>
        </w:rPr>
      </w:pPr>
    </w:p>
    <w:p w:rsidR="00DB3816" w:rsidRDefault="00DB3816" w14:paraId="26C43D5B" w14:textId="4F3D81C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Ristorante Fine </w:t>
      </w:r>
      <w:proofErr w:type="spellStart"/>
      <w:r>
        <w:rPr>
          <w:b/>
          <w:sz w:val="20"/>
          <w:szCs w:val="20"/>
        </w:rPr>
        <w:t>Dining</w:t>
      </w:r>
      <w:proofErr w:type="spellEnd"/>
      <w:r>
        <w:rPr>
          <w:b/>
          <w:sz w:val="20"/>
          <w:szCs w:val="20"/>
        </w:rPr>
        <w:t xml:space="preserve"> La </w:t>
      </w:r>
      <w:proofErr w:type="spellStart"/>
      <w:r>
        <w:rPr>
          <w:b/>
          <w:sz w:val="20"/>
          <w:szCs w:val="20"/>
        </w:rPr>
        <w:t>Lumosa</w:t>
      </w:r>
      <w:proofErr w:type="spellEnd"/>
    </w:p>
    <w:p w:rsidR="00992D02" w:rsidRDefault="00DB3816" w14:paraId="484A2AEA" w14:textId="6FAB530E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c/o </w:t>
      </w:r>
      <w:r w:rsidR="007C6191">
        <w:rPr>
          <w:b/>
          <w:sz w:val="20"/>
          <w:szCs w:val="20"/>
        </w:rPr>
        <w:t xml:space="preserve">Castel </w:t>
      </w:r>
      <w:proofErr w:type="spellStart"/>
      <w:r w:rsidR="009B6C5A">
        <w:rPr>
          <w:b/>
          <w:sz w:val="20"/>
          <w:szCs w:val="20"/>
        </w:rPr>
        <w:t>Ansitz</w:t>
      </w:r>
      <w:proofErr w:type="spellEnd"/>
      <w:r w:rsidR="009B6C5A">
        <w:rPr>
          <w:b/>
          <w:sz w:val="20"/>
          <w:szCs w:val="20"/>
        </w:rPr>
        <w:t xml:space="preserve"> </w:t>
      </w:r>
      <w:proofErr w:type="spellStart"/>
      <w:r w:rsidR="007C6191">
        <w:rPr>
          <w:b/>
          <w:sz w:val="20"/>
          <w:szCs w:val="20"/>
        </w:rPr>
        <w:t>Steinbock</w:t>
      </w:r>
      <w:proofErr w:type="spellEnd"/>
      <w:r w:rsidR="00B45BFE">
        <w:rPr>
          <w:b/>
          <w:sz w:val="20"/>
          <w:szCs w:val="20"/>
        </w:rPr>
        <w:t xml:space="preserve"> </w:t>
      </w:r>
    </w:p>
    <w:p w:rsidR="00183263" w:rsidRDefault="00183263" w14:paraId="038E160D" w14:textId="537A57E7">
      <w:pPr>
        <w:spacing w:line="3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>aperto dalle 19 alle 21, martedì e mercoledì giorni di riposo</w:t>
      </w:r>
    </w:p>
    <w:p w:rsidR="00992D02" w:rsidRDefault="00000000" w14:paraId="605D27FA" w14:textId="7777777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Via </w:t>
      </w:r>
      <w:proofErr w:type="spellStart"/>
      <w:r>
        <w:rPr>
          <w:sz w:val="20"/>
          <w:szCs w:val="20"/>
        </w:rPr>
        <w:t>Defregger</w:t>
      </w:r>
      <w:proofErr w:type="spellEnd"/>
      <w:r>
        <w:rPr>
          <w:sz w:val="20"/>
          <w:szCs w:val="20"/>
        </w:rPr>
        <w:t xml:space="preserve"> 14</w:t>
      </w:r>
    </w:p>
    <w:p w:rsidR="00992D02" w:rsidRDefault="00000000" w14:paraId="70D37AE8" w14:textId="7777777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39040 Villandro – Italia</w:t>
      </w:r>
    </w:p>
    <w:p w:rsidRPr="00E37391" w:rsidR="00992D02" w:rsidRDefault="00000000" w14:paraId="7C1F155B" w14:textId="77777777">
      <w:pPr>
        <w:spacing w:line="360" w:lineRule="auto"/>
        <w:jc w:val="both"/>
        <w:rPr>
          <w:sz w:val="20"/>
          <w:szCs w:val="20"/>
          <w:lang w:val="it-IT"/>
        </w:rPr>
      </w:pPr>
      <w:r w:rsidRPr="00E37391">
        <w:rPr>
          <w:sz w:val="20"/>
          <w:szCs w:val="20"/>
          <w:lang w:val="it-IT"/>
        </w:rPr>
        <w:t>Internet: www.ansitzsteinbock.com/it</w:t>
      </w:r>
    </w:p>
    <w:p w:rsidRPr="00E37391" w:rsidR="00992D02" w:rsidRDefault="00000000" w14:paraId="4F8346A8" w14:textId="03253F52">
      <w:pPr>
        <w:spacing w:line="360" w:lineRule="auto"/>
        <w:jc w:val="both"/>
        <w:rPr>
          <w:sz w:val="20"/>
          <w:szCs w:val="20"/>
          <w:lang w:val="it-IT"/>
        </w:rPr>
      </w:pPr>
      <w:r w:rsidRPr="00E37391">
        <w:rPr>
          <w:sz w:val="20"/>
          <w:szCs w:val="20"/>
          <w:lang w:val="it-IT"/>
        </w:rPr>
        <w:t>E-Mail: info@</w:t>
      </w:r>
      <w:r w:rsidR="001B53A9">
        <w:rPr>
          <w:sz w:val="20"/>
          <w:szCs w:val="20"/>
          <w:lang w:val="it-IT"/>
        </w:rPr>
        <w:t>ansitz</w:t>
      </w:r>
      <w:r w:rsidRPr="00E37391">
        <w:rPr>
          <w:sz w:val="20"/>
          <w:szCs w:val="20"/>
          <w:lang w:val="it-IT"/>
        </w:rPr>
        <w:t>steinbock.com</w:t>
      </w:r>
    </w:p>
    <w:p w:rsidR="00183263" w:rsidRDefault="00000000" w14:paraId="1E108212" w14:textId="178B115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Tel: +39 0472 843 111</w:t>
      </w:r>
    </w:p>
    <w:p w:rsidR="00A51BF7" w:rsidRDefault="00000000" w14:paraId="57C52B28" w14:textId="0A99B9E9">
      <w:pPr>
        <w:spacing w:line="360" w:lineRule="auto"/>
        <w:jc w:val="both"/>
        <w:rPr>
          <w:sz w:val="20"/>
          <w:szCs w:val="20"/>
        </w:rPr>
      </w:pPr>
      <w:hyperlink w:history="1" r:id="rId5">
        <w:r w:rsidRPr="00A51BF7" w:rsidR="00A51BF7">
          <w:rPr>
            <w:rStyle w:val="Collegamentoipertestuale"/>
            <w:sz w:val="20"/>
            <w:szCs w:val="20"/>
          </w:rPr>
          <w:t>FOTO IN ALTA RISOLUZIONE</w:t>
        </w:r>
      </w:hyperlink>
    </w:p>
    <w:p w:rsidRPr="00DC6201" w:rsidR="000D7F35" w:rsidP="000D7F35" w:rsidRDefault="000D7F35" w14:paraId="3E06CC4F" w14:textId="7777777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5CDE1527" wp14:editId="4EDE6105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A0021" w:rsidR="000D7F35" w:rsidP="000D7F35" w:rsidRDefault="000D7F35" w14:paraId="25D8D8C1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:rsidRPr="00FA0021" w:rsidR="000D7F35" w:rsidP="000D7F35" w:rsidRDefault="000D7F35" w14:paraId="0B0026BA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:rsidRPr="00FA0021" w:rsidR="000D7F35" w:rsidP="000D7F35" w:rsidRDefault="000D7F35" w14:paraId="1FDA7368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:rsidRPr="00FA0021" w:rsidR="000D7F35" w:rsidP="000D7F35" w:rsidRDefault="00000000" w14:paraId="1A8A1B59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7">
        <w:r w:rsidRPr="00FA0021" w:rsidR="000D7F35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:rsidRPr="00FA0021" w:rsidR="000D7F35" w:rsidP="000D7F35" w:rsidRDefault="000D7F35" w14:paraId="3F47F282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:rsidRPr="00FA0021" w:rsidR="000D7F35" w:rsidP="000D7F35" w:rsidRDefault="000D7F35" w14:paraId="462F4283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8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:rsidR="000D7F35" w:rsidP="000D7F35" w:rsidRDefault="000D7F35" w14:paraId="1E177AE7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w:history="1" r:id="rId9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:rsidR="000D7F35" w:rsidP="000D7F35" w:rsidRDefault="000D7F35" w14:paraId="05D2A532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w:history="1" r:id="rId10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:rsidRPr="00FA0021" w:rsidR="000D7F35" w:rsidP="000D7F35" w:rsidRDefault="000D7F35" w14:paraId="7D182842" w14:textId="77777777">
      <w:pPr>
        <w:spacing w:line="240" w:lineRule="auto"/>
        <w:jc w:val="center"/>
        <w:rPr>
          <w:rFonts w:eastAsia="Helvetica Neue"/>
          <w:sz w:val="16"/>
          <w:szCs w:val="16"/>
        </w:rPr>
      </w:pPr>
    </w:p>
    <w:p w:rsidRPr="00FA0021" w:rsidR="000D7F35" w:rsidP="000D7F35" w:rsidRDefault="000D7F35" w14:paraId="22CD558D" w14:textId="77777777">
      <w:pPr>
        <w:spacing w:line="240" w:lineRule="auto"/>
        <w:rPr>
          <w:sz w:val="16"/>
          <w:szCs w:val="16"/>
        </w:rPr>
      </w:pPr>
    </w:p>
    <w:p w:rsidRPr="00DC6201" w:rsidR="000D7F35" w:rsidP="000D7F35" w:rsidRDefault="000D7F35" w14:paraId="3A57D984" w14:textId="77777777">
      <w:pPr>
        <w:spacing w:line="360" w:lineRule="auto"/>
        <w:rPr>
          <w:sz w:val="20"/>
          <w:szCs w:val="20"/>
        </w:rPr>
      </w:pPr>
    </w:p>
    <w:p w:rsidRPr="00DC6201" w:rsidR="000D7F35" w:rsidP="000D7F35" w:rsidRDefault="000D7F35" w14:paraId="574067E1" w14:textId="77777777">
      <w:pPr>
        <w:spacing w:line="360" w:lineRule="auto"/>
        <w:rPr>
          <w:sz w:val="20"/>
          <w:szCs w:val="20"/>
        </w:rPr>
      </w:pPr>
    </w:p>
    <w:p w:rsidR="00992D02" w:rsidRDefault="00992D02" w14:paraId="30ED2A4D" w14:textId="77777777">
      <w:pPr>
        <w:spacing w:line="240" w:lineRule="auto"/>
        <w:jc w:val="center"/>
        <w:rPr>
          <w:sz w:val="16"/>
          <w:szCs w:val="16"/>
        </w:rPr>
      </w:pPr>
    </w:p>
    <w:p w:rsidR="00992D02" w:rsidRDefault="00992D02" w14:paraId="157C9C39" w14:textId="77777777">
      <w:pPr>
        <w:spacing w:line="240" w:lineRule="auto"/>
        <w:rPr>
          <w:sz w:val="16"/>
          <w:szCs w:val="16"/>
        </w:rPr>
      </w:pPr>
    </w:p>
    <w:p w:rsidR="00992D02" w:rsidRDefault="00992D02" w14:paraId="6881FEC9" w14:textId="77777777">
      <w:pPr>
        <w:spacing w:line="360" w:lineRule="auto"/>
        <w:rPr>
          <w:sz w:val="20"/>
          <w:szCs w:val="20"/>
        </w:rPr>
      </w:pPr>
    </w:p>
    <w:p w:rsidR="00992D02" w:rsidRDefault="00992D02" w14:paraId="5E185B2E" w14:textId="77777777">
      <w:pPr>
        <w:spacing w:line="360" w:lineRule="auto"/>
        <w:rPr>
          <w:sz w:val="20"/>
          <w:szCs w:val="20"/>
        </w:rPr>
      </w:pPr>
    </w:p>
    <w:p w:rsidR="00992D02" w:rsidRDefault="00992D02" w14:paraId="676EDEB5" w14:textId="77777777">
      <w:pPr>
        <w:spacing w:line="360" w:lineRule="auto"/>
        <w:rPr>
          <w:sz w:val="20"/>
          <w:szCs w:val="20"/>
        </w:rPr>
      </w:pPr>
    </w:p>
    <w:p w:rsidR="00992D02" w:rsidRDefault="00992D02" w14:paraId="2362AE48" w14:textId="77777777">
      <w:pPr>
        <w:rPr>
          <w:sz w:val="26"/>
          <w:szCs w:val="26"/>
        </w:rPr>
      </w:pPr>
    </w:p>
    <w:sectPr w:rsidR="00992D02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dirty"/>
  <w:trackRevisions w:val="false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02"/>
    <w:rsid w:val="000166FC"/>
    <w:rsid w:val="0003069F"/>
    <w:rsid w:val="000B61E1"/>
    <w:rsid w:val="000D7F35"/>
    <w:rsid w:val="000E6AAE"/>
    <w:rsid w:val="0011353D"/>
    <w:rsid w:val="0017709C"/>
    <w:rsid w:val="00183263"/>
    <w:rsid w:val="001B53A9"/>
    <w:rsid w:val="001E6E12"/>
    <w:rsid w:val="002C65E8"/>
    <w:rsid w:val="00414EF2"/>
    <w:rsid w:val="00436FB1"/>
    <w:rsid w:val="00450E59"/>
    <w:rsid w:val="00480E72"/>
    <w:rsid w:val="005F07B3"/>
    <w:rsid w:val="00600A94"/>
    <w:rsid w:val="00627D7F"/>
    <w:rsid w:val="006C551A"/>
    <w:rsid w:val="006D0F85"/>
    <w:rsid w:val="006D7107"/>
    <w:rsid w:val="00703586"/>
    <w:rsid w:val="00762EF0"/>
    <w:rsid w:val="00780FC6"/>
    <w:rsid w:val="007C6191"/>
    <w:rsid w:val="008A6DCE"/>
    <w:rsid w:val="008E5E36"/>
    <w:rsid w:val="009269E7"/>
    <w:rsid w:val="00992D02"/>
    <w:rsid w:val="00997126"/>
    <w:rsid w:val="009B6C5A"/>
    <w:rsid w:val="00A0195E"/>
    <w:rsid w:val="00A51BF7"/>
    <w:rsid w:val="00A85FFC"/>
    <w:rsid w:val="00AD2422"/>
    <w:rsid w:val="00B45BFE"/>
    <w:rsid w:val="00B5021C"/>
    <w:rsid w:val="00BC0401"/>
    <w:rsid w:val="00C3415A"/>
    <w:rsid w:val="00D94FAC"/>
    <w:rsid w:val="00DB3816"/>
    <w:rsid w:val="00E128AF"/>
    <w:rsid w:val="00E37391"/>
    <w:rsid w:val="00EA4BA5"/>
    <w:rsid w:val="00F3575D"/>
    <w:rsid w:val="0DF0F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788E64"/>
  <w15:docId w15:val="{A3B204CB-AC17-0A42-9B8B-B9EC6ACF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0166F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166F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166FC"/>
    <w:rPr>
      <w:color w:val="800080" w:themeColor="followedHyperlink"/>
      <w:u w:val="single"/>
    </w:rPr>
  </w:style>
  <w:style w:type="character" w:styleId="apple-converted-space" w:customStyle="1">
    <w:name w:val="apple-converted-space"/>
    <w:basedOn w:val="Carpredefinitoparagrafo"/>
    <w:rsid w:val="00EA4BA5"/>
  </w:style>
  <w:style w:type="character" w:styleId="Enfasigrassetto">
    <w:name w:val="Strong"/>
    <w:basedOn w:val="Carpredefinitoparagrafo"/>
    <w:uiPriority w:val="22"/>
    <w:qFormat/>
    <w:rsid w:val="00183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egon@raffaelli-consulting.com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://www.raffaelli-consulting.com/" TargetMode="External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fontTable" Target="fontTable.xml" Id="rId11" /><Relationship Type="http://schemas.openxmlformats.org/officeDocument/2006/relationships/hyperlink" Target="https://www.dropbox.com/scl/fo/cuy944n6tj8ffs46ziewm/ALd07YgPyAjoQG9rjsv5aJI?rlkey=xvizunpgw8zbcilrc5hrc0idu&amp;dl=0" TargetMode="External" Id="rId5" /><Relationship Type="http://schemas.openxmlformats.org/officeDocument/2006/relationships/hyperlink" Target="mailto:edoardo@raffaelli-consulting.com" TargetMode="External" Id="rId10" /><Relationship Type="http://schemas.openxmlformats.org/officeDocument/2006/relationships/image" Target="media/image1.jpeg" Id="rId4" /><Relationship Type="http://schemas.openxmlformats.org/officeDocument/2006/relationships/hyperlink" Target="mailto:simona@raffaelli-consulting.com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elmar b</lastModifiedBy>
  <revision>31</revision>
  <dcterms:created xsi:type="dcterms:W3CDTF">2024-09-16T08:20:00.0000000Z</dcterms:created>
  <dcterms:modified xsi:type="dcterms:W3CDTF">2026-04-01T07:43:18.6583243Z</dcterms:modified>
</coreProperties>
</file>